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3F2C9" w14:textId="0E597B5F" w:rsidR="001D4C29" w:rsidRPr="00952075" w:rsidRDefault="001D4C29" w:rsidP="00F660F0">
      <w:pPr>
        <w:jc w:val="center"/>
        <w:rPr>
          <w:b/>
          <w:bCs/>
          <w:color w:val="000000" w:themeColor="text1"/>
        </w:rPr>
      </w:pPr>
      <w:r w:rsidRPr="00952075">
        <w:rPr>
          <w:b/>
          <w:bCs/>
          <w:color w:val="000000" w:themeColor="text1"/>
        </w:rPr>
        <w:t>UNE PROPOSITION DE FEUILLE DE ROUTE HEBDOMADAIRE POUR LES ELEVES QUI RESTENT A DISTANCE</w:t>
      </w:r>
    </w:p>
    <w:p w14:paraId="19DEA49D" w14:textId="0D5DCEE4" w:rsidR="001D4C29" w:rsidRDefault="001D4C29"/>
    <w:p w14:paraId="62D6A89D" w14:textId="6A0C38DF" w:rsidR="001D4C29" w:rsidRPr="00D24788" w:rsidRDefault="001D4C29" w:rsidP="00F6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right"/>
        <w:rPr>
          <w:color w:val="FFFFFF" w:themeColor="background1"/>
        </w:rPr>
      </w:pPr>
      <w:r w:rsidRPr="00D24788">
        <w:rPr>
          <w:color w:val="FFFFFF" w:themeColor="background1"/>
        </w:rPr>
        <w:t>Il s’agit d’investir le temps à distance plutôt que de contrer l’absence des élèves car s’ils sont éloignés de l’établissement, ils n’en sont pas absents.</w:t>
      </w:r>
    </w:p>
    <w:p w14:paraId="319F2AE4" w14:textId="423D4CD0" w:rsidR="00952075" w:rsidRPr="000C7927" w:rsidRDefault="00952075">
      <w:pPr>
        <w:rPr>
          <w:sz w:val="22"/>
          <w:szCs w:val="22"/>
        </w:rPr>
      </w:pPr>
    </w:p>
    <w:p w14:paraId="2E2EC9B6" w14:textId="643E996B" w:rsidR="00952075" w:rsidRPr="000C7927" w:rsidRDefault="00F84BA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952075" w:rsidRPr="000C7927">
        <w:rPr>
          <w:b/>
          <w:bCs/>
          <w:sz w:val="22"/>
          <w:szCs w:val="22"/>
        </w:rPr>
        <w:t>omment offrir une présence à distance ?</w:t>
      </w:r>
      <w:r w:rsidR="00952075" w:rsidRPr="000C7927">
        <w:rPr>
          <w:sz w:val="22"/>
          <w:szCs w:val="22"/>
        </w:rPr>
        <w:t xml:space="preserve"> </w:t>
      </w:r>
    </w:p>
    <w:p w14:paraId="53FD2362" w14:textId="77777777" w:rsidR="00952075" w:rsidRPr="000C7927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22"/>
          <w:szCs w:val="22"/>
        </w:rPr>
      </w:pPr>
    </w:p>
    <w:p w14:paraId="31433F65" w14:textId="7DBAC3D6" w:rsidR="00952075" w:rsidRPr="000C7927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0C7927">
        <w:rPr>
          <w:sz w:val="22"/>
          <w:szCs w:val="22"/>
        </w:rPr>
        <w:t>En faisant en sorte que les élèves partagent le même espace</w:t>
      </w:r>
      <w:r w:rsidR="00F84BA5">
        <w:rPr>
          <w:sz w:val="22"/>
          <w:szCs w:val="22"/>
        </w:rPr>
        <w:t xml:space="preserve"> (ENT par exemple)</w:t>
      </w:r>
      <w:r w:rsidRPr="000C7927">
        <w:rPr>
          <w:sz w:val="22"/>
          <w:szCs w:val="22"/>
        </w:rPr>
        <w:t>, la même temporalité de travail</w:t>
      </w:r>
      <w:r w:rsidR="00F84BA5">
        <w:rPr>
          <w:sz w:val="22"/>
          <w:szCs w:val="22"/>
        </w:rPr>
        <w:t xml:space="preserve"> (par binôme ou trinôme)</w:t>
      </w:r>
      <w:r w:rsidRPr="000C7927">
        <w:rPr>
          <w:sz w:val="22"/>
          <w:szCs w:val="22"/>
        </w:rPr>
        <w:t>.</w:t>
      </w:r>
    </w:p>
    <w:p w14:paraId="7BE3C288" w14:textId="77777777" w:rsidR="00952075" w:rsidRPr="000C7927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</w:p>
    <w:p w14:paraId="06C5E2C5" w14:textId="00F7D83D" w:rsidR="00D24788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0C7927">
        <w:rPr>
          <w:sz w:val="22"/>
          <w:szCs w:val="22"/>
        </w:rPr>
        <w:t>En faisant en sorte que les élèves gèrent leurs stratégies d’apprentissag</w:t>
      </w:r>
      <w:r w:rsidR="00F84BA5">
        <w:rPr>
          <w:sz w:val="22"/>
          <w:szCs w:val="22"/>
        </w:rPr>
        <w:t xml:space="preserve">e, </w:t>
      </w:r>
      <w:r w:rsidRPr="000C7927">
        <w:rPr>
          <w:sz w:val="22"/>
          <w:szCs w:val="22"/>
        </w:rPr>
        <w:t>connaissent et exploitent leurs ressources propres</w:t>
      </w:r>
      <w:r w:rsidR="00F84BA5">
        <w:rPr>
          <w:sz w:val="22"/>
          <w:szCs w:val="22"/>
        </w:rPr>
        <w:t xml:space="preserve">, </w:t>
      </w:r>
      <w:r w:rsidRPr="000C7927">
        <w:rPr>
          <w:sz w:val="22"/>
          <w:szCs w:val="22"/>
        </w:rPr>
        <w:t xml:space="preserve">contrôlent leur parcours </w:t>
      </w:r>
      <w:r w:rsidR="00F84BA5">
        <w:rPr>
          <w:sz w:val="22"/>
          <w:szCs w:val="22"/>
        </w:rPr>
        <w:t xml:space="preserve">et </w:t>
      </w:r>
      <w:r w:rsidR="00D24788" w:rsidRPr="000C7927">
        <w:rPr>
          <w:sz w:val="22"/>
          <w:szCs w:val="22"/>
        </w:rPr>
        <w:t>soient rassurés sur ce qui se passe, en classe, en leur absence</w:t>
      </w:r>
      <w:r w:rsidR="00F84BA5">
        <w:rPr>
          <w:sz w:val="22"/>
          <w:szCs w:val="22"/>
        </w:rPr>
        <w:t>.</w:t>
      </w:r>
    </w:p>
    <w:p w14:paraId="58C8F201" w14:textId="2FF8EACE" w:rsidR="00F84BA5" w:rsidRDefault="00F84BA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</w:p>
    <w:p w14:paraId="7B549D86" w14:textId="06938CA0" w:rsidR="00F84BA5" w:rsidRPr="000C7927" w:rsidRDefault="00F84BA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faisant en sorte que le professeur propose un outil de pilotage à distance (voir fiche </w:t>
      </w:r>
      <w:r w:rsidRPr="00F84BA5">
        <w:rPr>
          <w:i/>
          <w:iCs/>
          <w:sz w:val="22"/>
          <w:szCs w:val="22"/>
        </w:rPr>
        <w:t>infra</w:t>
      </w:r>
      <w:r>
        <w:rPr>
          <w:sz w:val="22"/>
          <w:szCs w:val="22"/>
        </w:rPr>
        <w:t>).</w:t>
      </w:r>
    </w:p>
    <w:p w14:paraId="37F12C99" w14:textId="77777777" w:rsidR="00952075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</w:pPr>
    </w:p>
    <w:p w14:paraId="0BD516F7" w14:textId="77777777" w:rsidR="00952075" w:rsidRDefault="00952075" w:rsidP="00952075"/>
    <w:p w14:paraId="56FFE823" w14:textId="77777777" w:rsidR="00952075" w:rsidRDefault="00952075" w:rsidP="00952075"/>
    <w:p w14:paraId="3279711D" w14:textId="00904BA4" w:rsidR="00952075" w:rsidRPr="000C7927" w:rsidRDefault="00F84BA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22"/>
          <w:szCs w:val="22"/>
        </w:rPr>
      </w:pPr>
      <w:r w:rsidRPr="00F84BA5">
        <w:rPr>
          <w:b/>
          <w:bCs/>
          <w:sz w:val="22"/>
          <w:szCs w:val="22"/>
        </w:rPr>
        <w:t>C</w:t>
      </w:r>
      <w:r w:rsidR="00952075" w:rsidRPr="00F84BA5">
        <w:rPr>
          <w:b/>
          <w:bCs/>
          <w:sz w:val="22"/>
          <w:szCs w:val="22"/>
        </w:rPr>
        <w:t>omment</w:t>
      </w:r>
      <w:r w:rsidR="00952075" w:rsidRPr="000C7927">
        <w:rPr>
          <w:b/>
          <w:bCs/>
          <w:sz w:val="22"/>
          <w:szCs w:val="22"/>
        </w:rPr>
        <w:t xml:space="preserve"> soutenir la motivation et la mobilisation ?</w:t>
      </w:r>
      <w:r w:rsidR="00952075" w:rsidRPr="000C7927">
        <w:rPr>
          <w:sz w:val="22"/>
          <w:szCs w:val="22"/>
        </w:rPr>
        <w:t xml:space="preserve"> </w:t>
      </w:r>
    </w:p>
    <w:p w14:paraId="77F53CAC" w14:textId="77777777" w:rsidR="00952075" w:rsidRPr="000C7927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22"/>
          <w:szCs w:val="22"/>
        </w:rPr>
      </w:pPr>
    </w:p>
    <w:p w14:paraId="3BE64B56" w14:textId="65867B5D" w:rsidR="00952075" w:rsidRPr="000C7927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0C7927">
        <w:rPr>
          <w:sz w:val="22"/>
          <w:szCs w:val="22"/>
        </w:rPr>
        <w:t>Les élèves doivent être en capacité de percevoir leur pouvoir d’agir, leur liberté d’action et de se sentir autonome</w:t>
      </w:r>
      <w:r w:rsidR="00F84BA5">
        <w:rPr>
          <w:sz w:val="22"/>
          <w:szCs w:val="22"/>
        </w:rPr>
        <w:t>s</w:t>
      </w:r>
      <w:r w:rsidRPr="000C7927">
        <w:rPr>
          <w:sz w:val="22"/>
          <w:szCs w:val="22"/>
        </w:rPr>
        <w:t xml:space="preserve"> et en relation de confiance.</w:t>
      </w:r>
    </w:p>
    <w:p w14:paraId="6223667C" w14:textId="031F8D13" w:rsidR="00952075" w:rsidRPr="000C7927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</w:p>
    <w:p w14:paraId="6C73C633" w14:textId="6184A79E" w:rsidR="00952075" w:rsidRPr="000C7927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0C7927">
        <w:rPr>
          <w:sz w:val="22"/>
          <w:szCs w:val="22"/>
        </w:rPr>
        <w:t>Les élèves doivent également percevoir leur sentiment d’efficacité personnelle : ils sont capables de réaliser les apprentissages demandés.</w:t>
      </w:r>
    </w:p>
    <w:p w14:paraId="391F3529" w14:textId="77777777" w:rsidR="00952075" w:rsidRPr="000C7927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</w:p>
    <w:p w14:paraId="7BBEDC94" w14:textId="7523A0B1" w:rsidR="00787135" w:rsidRDefault="00952075" w:rsidP="0095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0C7927">
        <w:rPr>
          <w:sz w:val="22"/>
          <w:szCs w:val="22"/>
        </w:rPr>
        <w:t>Pour cela, les activités proposées doivent être réfléchies autour de quatre axes :</w:t>
      </w:r>
    </w:p>
    <w:p w14:paraId="516958A7" w14:textId="27301C6A" w:rsidR="00952075" w:rsidRPr="00787135" w:rsidRDefault="00952075" w:rsidP="00787135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787135">
        <w:rPr>
          <w:sz w:val="22"/>
          <w:szCs w:val="22"/>
        </w:rPr>
        <w:t>valeur de la tâche : l’activité doit avoir un intérêt important, utile et les efforts doivent être réalistes ; la valorisation est essentielle</w:t>
      </w:r>
    </w:p>
    <w:p w14:paraId="517AE1CC" w14:textId="6421244E" w:rsidR="00952075" w:rsidRPr="00787135" w:rsidRDefault="00952075" w:rsidP="00787135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787135">
        <w:rPr>
          <w:sz w:val="22"/>
          <w:szCs w:val="22"/>
        </w:rPr>
        <w:t>contrôlabilité de la tâche : avoir un bon degré d’autonomie (donc différenciation/parcours)</w:t>
      </w:r>
      <w:r w:rsidR="0058301A" w:rsidRPr="00787135">
        <w:rPr>
          <w:sz w:val="22"/>
          <w:szCs w:val="22"/>
        </w:rPr>
        <w:t xml:space="preserve"> et outil d’auto-évaluation</w:t>
      </w:r>
    </w:p>
    <w:p w14:paraId="4BC8B32D" w14:textId="667ABEFE" w:rsidR="00952075" w:rsidRPr="00787135" w:rsidRDefault="00952075" w:rsidP="00787135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787135">
        <w:rPr>
          <w:sz w:val="22"/>
          <w:szCs w:val="22"/>
        </w:rPr>
        <w:t>variété des activités</w:t>
      </w:r>
    </w:p>
    <w:p w14:paraId="0AD5DF5C" w14:textId="7BAB20A9" w:rsidR="00952075" w:rsidRPr="00787135" w:rsidRDefault="00952075" w:rsidP="00952075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sz w:val="22"/>
          <w:szCs w:val="22"/>
        </w:rPr>
      </w:pPr>
      <w:r w:rsidRPr="00787135">
        <w:rPr>
          <w:sz w:val="22"/>
          <w:szCs w:val="22"/>
        </w:rPr>
        <w:t>collaboration-coopération : avoir un système de tutorat par les pairs</w:t>
      </w:r>
      <w:r w:rsidR="00F84BA5" w:rsidRPr="00787135">
        <w:rPr>
          <w:sz w:val="22"/>
          <w:szCs w:val="22"/>
        </w:rPr>
        <w:t xml:space="preserve"> (en binôme ou trinôme)</w:t>
      </w:r>
    </w:p>
    <w:p w14:paraId="6FBE06C7" w14:textId="77777777" w:rsidR="00952075" w:rsidRDefault="00952075" w:rsidP="00952075"/>
    <w:p w14:paraId="1D9CB923" w14:textId="77777777" w:rsidR="00D24788" w:rsidRDefault="00D24788" w:rsidP="00D24788"/>
    <w:p w14:paraId="779D6EEA" w14:textId="77777777" w:rsidR="00787135" w:rsidRDefault="00787135" w:rsidP="00D24788">
      <w:pPr>
        <w:jc w:val="center"/>
        <w:rPr>
          <w:b/>
          <w:bCs/>
          <w:color w:val="000000" w:themeColor="text1"/>
        </w:rPr>
      </w:pPr>
    </w:p>
    <w:p w14:paraId="55F667F3" w14:textId="77777777" w:rsidR="00787135" w:rsidRDefault="00787135" w:rsidP="00D24788">
      <w:pPr>
        <w:jc w:val="center"/>
        <w:rPr>
          <w:b/>
          <w:bCs/>
          <w:color w:val="000000" w:themeColor="text1"/>
        </w:rPr>
      </w:pPr>
    </w:p>
    <w:p w14:paraId="0CC1ECE3" w14:textId="77777777" w:rsidR="00787135" w:rsidRDefault="00787135" w:rsidP="00D24788">
      <w:pPr>
        <w:jc w:val="center"/>
        <w:rPr>
          <w:b/>
          <w:bCs/>
          <w:color w:val="000000" w:themeColor="text1"/>
        </w:rPr>
      </w:pPr>
    </w:p>
    <w:p w14:paraId="2C398897" w14:textId="77777777" w:rsidR="00787135" w:rsidRDefault="00787135" w:rsidP="00D24788">
      <w:pPr>
        <w:jc w:val="center"/>
        <w:rPr>
          <w:b/>
          <w:bCs/>
          <w:color w:val="000000" w:themeColor="text1"/>
        </w:rPr>
      </w:pPr>
    </w:p>
    <w:p w14:paraId="591CC8FE" w14:textId="3639C5A0" w:rsidR="00D24788" w:rsidRDefault="00C64CDA" w:rsidP="00D24788">
      <w:pPr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BF987" wp14:editId="65C50B67">
                <wp:simplePos x="0" y="0"/>
                <wp:positionH relativeFrom="column">
                  <wp:posOffset>7151867</wp:posOffset>
                </wp:positionH>
                <wp:positionV relativeFrom="paragraph">
                  <wp:posOffset>-83958</wp:posOffset>
                </wp:positionV>
                <wp:extent cx="2417197" cy="1049572"/>
                <wp:effectExtent l="0" t="0" r="8890" b="17780"/>
                <wp:wrapNone/>
                <wp:docPr id="23" name="Stockage à accès séquenti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1049572"/>
                        </a:xfrm>
                        <a:prstGeom prst="flowChartMagnetic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30EF8" w14:textId="77777777" w:rsidR="00C64CDA" w:rsidRPr="00C64CDA" w:rsidRDefault="00C64CDA" w:rsidP="00C64C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4CDA">
                              <w:rPr>
                                <w:color w:val="000000" w:themeColor="text1"/>
                              </w:rPr>
                              <w:t>ETRE DANS UNE POSTURE D’ACCOMPAGNEMENT</w:t>
                            </w:r>
                          </w:p>
                          <w:p w14:paraId="6274E31F" w14:textId="77777777" w:rsidR="00C64CDA" w:rsidRDefault="00C64CDA" w:rsidP="00C64C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3BF987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tockage à accès séquentiel 23" o:spid="_x0000_s1026" type="#_x0000_t131" style="position:absolute;left:0;text-align:left;margin-left:563.15pt;margin-top:-6.6pt;width:190.35pt;height:8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" fillcolor="#d9e2f3 [660]" strokecolor="#1f3763 [1604]" strokeweight="1pt">
                <v:textbox>
                  <w:txbxContent>
                    <w:p w14:paraId="02F30EF8" w14:textId="77777777" w:rsidR="00C64CDA" w:rsidRPr="00C64CDA" w:rsidRDefault="00C64CDA" w:rsidP="00C64C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4CDA">
                        <w:rPr>
                          <w:color w:val="000000" w:themeColor="text1"/>
                        </w:rPr>
                        <w:t>ETRE DANS UNE POSTURE D’ACCOMPAGNEMENT</w:t>
                      </w:r>
                    </w:p>
                    <w:p w14:paraId="6274E31F" w14:textId="77777777" w:rsidR="00C64CDA" w:rsidRDefault="00C64CDA" w:rsidP="00C64C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60F0">
        <w:rPr>
          <w:b/>
          <w:bCs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62D75" wp14:editId="3996A5DA">
                <wp:simplePos x="0" y="0"/>
                <wp:positionH relativeFrom="column">
                  <wp:posOffset>2790326</wp:posOffset>
                </wp:positionH>
                <wp:positionV relativeFrom="paragraph">
                  <wp:posOffset>-772140</wp:posOffset>
                </wp:positionV>
                <wp:extent cx="532130" cy="6852734"/>
                <wp:effectExtent l="14922" t="150178" r="28893" b="16192"/>
                <wp:wrapNone/>
                <wp:docPr id="11" name="Accolad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2130" cy="6852734"/>
                        </a:xfrm>
                        <a:prstGeom prst="leftBrac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9CAD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1" o:spid="_x0000_s1026" type="#_x0000_t87" style="position:absolute;margin-left:219.7pt;margin-top:-60.8pt;width:41.9pt;height:539.6pt;rotation: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" adj="140" strokecolor="red" strokeweight="3.25pt">
                <v:stroke joinstyle="miter"/>
              </v:shape>
            </w:pict>
          </mc:Fallback>
        </mc:AlternateContent>
      </w:r>
      <w:r w:rsidR="00D24788" w:rsidRPr="00D24788">
        <w:rPr>
          <w:b/>
          <w:bCs/>
          <w:color w:val="000000" w:themeColor="text1"/>
        </w:rPr>
        <w:t>PROPOSITION DE FEUILLE DE ROUTE</w:t>
      </w:r>
    </w:p>
    <w:p w14:paraId="1985ADAD" w14:textId="6D375E6E" w:rsidR="00D24788" w:rsidRDefault="00D24788" w:rsidP="00D24788">
      <w:pPr>
        <w:rPr>
          <w:b/>
          <w:bCs/>
          <w:color w:val="000000" w:themeColor="text1"/>
        </w:rPr>
      </w:pPr>
    </w:p>
    <w:p w14:paraId="05F04464" w14:textId="60D9FD08" w:rsidR="00D24788" w:rsidRDefault="00D24788" w:rsidP="00D24788">
      <w:pPr>
        <w:rPr>
          <w:b/>
          <w:bCs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66540" wp14:editId="449D3F4E">
                <wp:simplePos x="0" y="0"/>
                <wp:positionH relativeFrom="column">
                  <wp:posOffset>4226529</wp:posOffset>
                </wp:positionH>
                <wp:positionV relativeFrom="paragraph">
                  <wp:posOffset>181995</wp:posOffset>
                </wp:positionV>
                <wp:extent cx="1858781" cy="771993"/>
                <wp:effectExtent l="0" t="0" r="8255" b="158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781" cy="77199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D655E" w14:textId="00790E3A" w:rsidR="00D24788" w:rsidRPr="00D24788" w:rsidRDefault="00D24788" w:rsidP="00D247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478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 relation avec les thèmes traités en présence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C66540" id="Ellipse 6" o:spid="_x0000_s1027" style="position:absolute;margin-left:332.8pt;margin-top:14.35pt;width:146.35pt;height:6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" fillcolor="#d9e2f3 [660]" strokecolor="#b4c6e7 [1300]" strokeweight="1pt">
                <v:stroke joinstyle="miter"/>
                <v:textbox>
                  <w:txbxContent>
                    <w:p w14:paraId="615D655E" w14:textId="00790E3A" w:rsidR="00D24788" w:rsidRPr="00D24788" w:rsidRDefault="00D24788" w:rsidP="00D2478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2478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 relation avec les thèmes traités en présence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897A14D" w14:textId="1514F17E" w:rsidR="00D24788" w:rsidRDefault="00D24788" w:rsidP="00D24788">
      <w:pPr>
        <w:rPr>
          <w:b/>
          <w:bCs/>
          <w:color w:val="000000" w:themeColor="text1"/>
        </w:rPr>
      </w:pPr>
    </w:p>
    <w:p w14:paraId="30B2E819" w14:textId="7B7E0E4A" w:rsidR="00D24788" w:rsidRPr="00D24788" w:rsidRDefault="00D24788" w:rsidP="00D24788">
      <w:pPr>
        <w:rPr>
          <w:b/>
          <w:bCs/>
          <w:color w:val="000000" w:themeColor="text1"/>
        </w:rPr>
      </w:pPr>
    </w:p>
    <w:p w14:paraId="0769C56E" w14:textId="63268844" w:rsidR="00D24788" w:rsidRDefault="00D24788" w:rsidP="009520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22B3D" wp14:editId="21EA0D11">
                <wp:simplePos x="0" y="0"/>
                <wp:positionH relativeFrom="column">
                  <wp:posOffset>3170034</wp:posOffset>
                </wp:positionH>
                <wp:positionV relativeFrom="paragraph">
                  <wp:posOffset>36205</wp:posOffset>
                </wp:positionV>
                <wp:extent cx="1341619" cy="517161"/>
                <wp:effectExtent l="12700" t="38100" r="0" b="2921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619" cy="517161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865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49.6pt;margin-top:2.85pt;width:105.65pt;height:40.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" strokecolor="#4472c4 [3204]" strokeweight="2.7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9836" wp14:editId="4E58DDB7">
                <wp:simplePos x="0" y="0"/>
                <wp:positionH relativeFrom="column">
                  <wp:posOffset>-323590</wp:posOffset>
                </wp:positionH>
                <wp:positionV relativeFrom="paragraph">
                  <wp:posOffset>233034</wp:posOffset>
                </wp:positionV>
                <wp:extent cx="3792512" cy="652072"/>
                <wp:effectExtent l="0" t="0" r="17780" b="889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512" cy="65207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939B3" w14:textId="7FD1A0DE" w:rsidR="00D24788" w:rsidRPr="00D24788" w:rsidRDefault="00D24788" w:rsidP="00D247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UNE BASE CONTRACTUELLE EXPLICITE (élèves et famille)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B29836" id="Ellipse 1" o:spid="_x0000_s1028" style="position:absolute;margin-left:-25.5pt;margin-top:18.35pt;width:298.6pt;height:5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" fillcolor="#d9e2f3 [660]" strokecolor="#b4c6e7 [1300]" strokeweight="1pt">
                <v:stroke joinstyle="miter"/>
                <v:textbox>
                  <w:txbxContent>
                    <w:p w14:paraId="585939B3" w14:textId="7FD1A0DE" w:rsidR="00D24788" w:rsidRPr="00D24788" w:rsidRDefault="00D24788" w:rsidP="00D2478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UNE BASE CONTRACTUELLE EXPLICITE (élèves et famille)</w:t>
                      </w:r>
                    </w:p>
                  </w:txbxContent>
                </v:textbox>
              </v:oval>
            </w:pict>
          </mc:Fallback>
        </mc:AlternateContent>
      </w:r>
    </w:p>
    <w:p w14:paraId="2F000569" w14:textId="24795A74" w:rsidR="00D24788" w:rsidRDefault="00C64CDA" w:rsidP="00952075">
      <w:r>
        <w:rPr>
          <w:b/>
          <w:bCs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36BCA" wp14:editId="11053FED">
                <wp:simplePos x="0" y="0"/>
                <wp:positionH relativeFrom="column">
                  <wp:posOffset>6682519</wp:posOffset>
                </wp:positionH>
                <wp:positionV relativeFrom="paragraph">
                  <wp:posOffset>56046</wp:posOffset>
                </wp:positionV>
                <wp:extent cx="3236181" cy="3697356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6973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BE149" w14:textId="7786845A" w:rsidR="00C64CDA" w:rsidRPr="00C64CDA" w:rsidRDefault="00C64CDA" w:rsidP="00C64C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64CDA">
                              <w:rPr>
                                <w:color w:val="000000" w:themeColor="text1"/>
                              </w:rPr>
                              <w:t>Il faut être le plus explicite possible : ainsi, les bases doivent être clairement posées en présentiel ou via une capsule vidéo.</w:t>
                            </w:r>
                          </w:p>
                          <w:p w14:paraId="2A489DD3" w14:textId="34C2C3C1" w:rsidR="00C64CDA" w:rsidRPr="00C64CDA" w:rsidRDefault="00C64CDA" w:rsidP="00C64C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64CDA">
                              <w:rPr>
                                <w:color w:val="000000" w:themeColor="text1"/>
                              </w:rPr>
                              <w:t>Le travail en binôme/trinôme permet un engagement, une mobilisation et une motivation.</w:t>
                            </w:r>
                          </w:p>
                          <w:p w14:paraId="2EDC807B" w14:textId="1DF585BA" w:rsidR="00C64CDA" w:rsidRPr="00C64CDA" w:rsidRDefault="00C64CDA" w:rsidP="00C64C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64CDA">
                              <w:rPr>
                                <w:color w:val="000000" w:themeColor="text1"/>
                              </w:rPr>
                              <w:t>Les activités obligatoires prévoient un parcours différencié, pouvant être complétées par des activités optionnelles.</w:t>
                            </w:r>
                          </w:p>
                          <w:p w14:paraId="6F17FBA5" w14:textId="613F9812" w:rsidR="00C64CDA" w:rsidRPr="00C64CDA" w:rsidRDefault="00C64CDA" w:rsidP="00C64C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64CDA">
                              <w:rPr>
                                <w:color w:val="000000" w:themeColor="text1"/>
                              </w:rPr>
                              <w:t>Une boîte à outil reste à la disposition des élèves via l’ENT.</w:t>
                            </w:r>
                          </w:p>
                          <w:p w14:paraId="5FB9DDB4" w14:textId="4A21AAE3" w:rsidR="00C64CDA" w:rsidRPr="00C64CDA" w:rsidRDefault="00C64CDA" w:rsidP="00C64C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64CDA">
                              <w:rPr>
                                <w:color w:val="000000" w:themeColor="text1"/>
                              </w:rPr>
                              <w:t>Pour vous éviter une surcharge de travail, il s’agit de mettre les élèves en action autour de l’auto-évaluation.</w:t>
                            </w:r>
                          </w:p>
                          <w:p w14:paraId="08A5A361" w14:textId="6512876D" w:rsidR="00C64CDA" w:rsidRPr="00C64CDA" w:rsidRDefault="00C64CDA" w:rsidP="00C64C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64CDA">
                              <w:rPr>
                                <w:color w:val="000000" w:themeColor="text1"/>
                              </w:rPr>
                              <w:t>La valorisation des activités des élèves pourra se faire à travers la publication sur un mur collaboratif (ENT).</w:t>
                            </w:r>
                          </w:p>
                          <w:p w14:paraId="287769AB" w14:textId="77777777" w:rsidR="00C64CDA" w:rsidRPr="00C64CDA" w:rsidRDefault="00C64CDA" w:rsidP="00C64C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E36BCA" id="Rectangle 16" o:spid="_x0000_s1029" style="position:absolute;margin-left:526.2pt;margin-top:4.4pt;width:254.8pt;height:291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" fillcolor="white [3212]" strokecolor="#0070c0" strokeweight="1pt">
                <v:textbox>
                  <w:txbxContent>
                    <w:p w14:paraId="680BE149" w14:textId="7786845A" w:rsidR="00C64CDA" w:rsidRPr="00C64CDA" w:rsidRDefault="00C64CDA" w:rsidP="00C64C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C64CDA">
                        <w:rPr>
                          <w:color w:val="000000" w:themeColor="text1"/>
                        </w:rPr>
                        <w:t>Il faut être le plus explicite possible : ainsi, les bases doivent être clairement posées en présentiel ou via une capsule vidéo.</w:t>
                      </w:r>
                    </w:p>
                    <w:p w14:paraId="2A489DD3" w14:textId="34C2C3C1" w:rsidR="00C64CDA" w:rsidRPr="00C64CDA" w:rsidRDefault="00C64CDA" w:rsidP="00C64C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C64CDA">
                        <w:rPr>
                          <w:color w:val="000000" w:themeColor="text1"/>
                        </w:rPr>
                        <w:t>Le travail en binôme/trinôme permet un engagement, une mobilisation et une motivation.</w:t>
                      </w:r>
                    </w:p>
                    <w:p w14:paraId="2EDC807B" w14:textId="1DF585BA" w:rsidR="00C64CDA" w:rsidRPr="00C64CDA" w:rsidRDefault="00C64CDA" w:rsidP="00C64C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C64CDA">
                        <w:rPr>
                          <w:color w:val="000000" w:themeColor="text1"/>
                        </w:rPr>
                        <w:t>Les activités obligatoires prévoient un parcours différencié, pouvant être complétées par des activités optionnelles.</w:t>
                      </w:r>
                    </w:p>
                    <w:p w14:paraId="6F17FBA5" w14:textId="613F9812" w:rsidR="00C64CDA" w:rsidRPr="00C64CDA" w:rsidRDefault="00C64CDA" w:rsidP="00C64C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C64CDA">
                        <w:rPr>
                          <w:color w:val="000000" w:themeColor="text1"/>
                        </w:rPr>
                        <w:t>Une boîte à outil reste à la disposition des élèves via l’ENT.</w:t>
                      </w:r>
                    </w:p>
                    <w:p w14:paraId="5FB9DDB4" w14:textId="4A21AAE3" w:rsidR="00C64CDA" w:rsidRPr="00C64CDA" w:rsidRDefault="00C64CDA" w:rsidP="00C64C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C64CDA">
                        <w:rPr>
                          <w:color w:val="000000" w:themeColor="text1"/>
                        </w:rPr>
                        <w:t>Pour vous éviter une surcharge de travail, il s’agit de mettre les élèves en action autour de l’auto-évaluation.</w:t>
                      </w:r>
                    </w:p>
                    <w:p w14:paraId="08A5A361" w14:textId="6512876D" w:rsidR="00C64CDA" w:rsidRPr="00C64CDA" w:rsidRDefault="00C64CDA" w:rsidP="00C64C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C64CDA">
                        <w:rPr>
                          <w:color w:val="000000" w:themeColor="text1"/>
                        </w:rPr>
                        <w:t>La valorisation des activités des élèves pourra se faire à travers la publication sur un mur collaboratif (ENT).</w:t>
                      </w:r>
                    </w:p>
                    <w:p w14:paraId="287769AB" w14:textId="77777777" w:rsidR="00C64CDA" w:rsidRPr="00C64CDA" w:rsidRDefault="00C64CDA" w:rsidP="00C64C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62B4" w14:textId="2E60948B" w:rsidR="00D24788" w:rsidRDefault="00D24788" w:rsidP="009520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BD2FB" wp14:editId="5971A690">
                <wp:simplePos x="0" y="0"/>
                <wp:positionH relativeFrom="column">
                  <wp:posOffset>3167744</wp:posOffset>
                </wp:positionH>
                <wp:positionV relativeFrom="paragraph">
                  <wp:posOffset>181610</wp:posOffset>
                </wp:positionV>
                <wp:extent cx="1338341" cy="443126"/>
                <wp:effectExtent l="0" t="12700" r="20955" b="5270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341" cy="443126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BE2979" id="Connecteur droit avec flèche 9" o:spid="_x0000_s1026" type="#_x0000_t32" style="position:absolute;margin-left:249.45pt;margin-top:14.3pt;width:105.4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" strokecolor="#4472c4 [3204]" strokeweight="2.75pt">
                <v:stroke endarrow="block" joinstyle="miter"/>
              </v:shape>
            </w:pict>
          </mc:Fallback>
        </mc:AlternateContent>
      </w:r>
    </w:p>
    <w:p w14:paraId="206A9183" w14:textId="7773DCC3" w:rsidR="00F660F0" w:rsidRDefault="00F660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7BC63" wp14:editId="204CAD29">
                <wp:simplePos x="0" y="0"/>
                <wp:positionH relativeFrom="column">
                  <wp:posOffset>4279265</wp:posOffset>
                </wp:positionH>
                <wp:positionV relativeFrom="paragraph">
                  <wp:posOffset>2581098</wp:posOffset>
                </wp:positionV>
                <wp:extent cx="2203554" cy="1071796"/>
                <wp:effectExtent l="0" t="0" r="19050" b="825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554" cy="107179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1443C" w14:textId="228B7393" w:rsidR="00F660F0" w:rsidRPr="00D24788" w:rsidRDefault="00F660F0" w:rsidP="00F660F0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RESTITUTION DES TRAVAUX : MUR COLLABORATIF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67BC63" id="Ellipse 10" o:spid="_x0000_s1030" style="position:absolute;margin-left:336.95pt;margin-top:203.25pt;width:173.5pt;height:8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" fillcolor="#8eaadb [1940]" strokecolor="#b4c6e7 [1300]" strokeweight="1pt">
                <v:stroke joinstyle="miter"/>
                <v:textbox>
                  <w:txbxContent>
                    <w:p w14:paraId="5F11443C" w14:textId="228B7393" w:rsidR="00F660F0" w:rsidRPr="00D24788" w:rsidRDefault="00F660F0" w:rsidP="00F660F0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RESTITUTION DES TRAVAUX : MUR COLLABORATIF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9A8BD" wp14:editId="43703530">
                <wp:simplePos x="0" y="0"/>
                <wp:positionH relativeFrom="column">
                  <wp:posOffset>4278994</wp:posOffset>
                </wp:positionH>
                <wp:positionV relativeFrom="paragraph">
                  <wp:posOffset>1585553</wp:posOffset>
                </wp:positionV>
                <wp:extent cx="2203554" cy="652072"/>
                <wp:effectExtent l="0" t="0" r="19050" b="889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554" cy="65207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2407A" w14:textId="78BA783E" w:rsidR="00D24788" w:rsidRPr="00D24788" w:rsidRDefault="00D24788" w:rsidP="00D247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AUTO-EVALUATION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3F9A8BD" id="Ellipse 5" o:spid="_x0000_s1031" style="position:absolute;margin-left:336.95pt;margin-top:124.85pt;width:173.5pt;height:5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" fillcolor="#8eaadb [1940]" strokecolor="#b4c6e7 [1300]" strokeweight="1pt">
                <v:stroke joinstyle="miter"/>
                <v:textbox>
                  <w:txbxContent>
                    <w:p w14:paraId="4D22407A" w14:textId="78BA783E" w:rsidR="00D24788" w:rsidRPr="00D24788" w:rsidRDefault="00D24788" w:rsidP="00D24788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AUTO-EVALUATION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FA55B" wp14:editId="4B76CB18">
                <wp:simplePos x="0" y="0"/>
                <wp:positionH relativeFrom="column">
                  <wp:posOffset>2569804</wp:posOffset>
                </wp:positionH>
                <wp:positionV relativeFrom="paragraph">
                  <wp:posOffset>2170441</wp:posOffset>
                </wp:positionV>
                <wp:extent cx="1439055" cy="846945"/>
                <wp:effectExtent l="0" t="0" r="889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055" cy="8469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654F3" w14:textId="4FFFD6CD" w:rsidR="00D24788" w:rsidRDefault="00D24788" w:rsidP="00D24788">
                            <w:pPr>
                              <w:jc w:val="center"/>
                            </w:pPr>
                            <w:r>
                              <w:t>UNE BOITE A OUTILS A DISPOSITION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6FA55B" id="Rectangle 4" o:spid="_x0000_s1032" style="position:absolute;margin-left:202.35pt;margin-top:170.9pt;width:113.3pt;height:6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" fillcolor="#ffc000" strokecolor="#ffc000" strokeweight="1pt">
                <v:textbox>
                  <w:txbxContent>
                    <w:p w14:paraId="097654F3" w14:textId="4FFFD6CD" w:rsidR="00D24788" w:rsidRDefault="00D24788" w:rsidP="00D24788">
                      <w:pPr>
                        <w:jc w:val="center"/>
                      </w:pPr>
                      <w:r>
                        <w:t>UNE BOITE A OUTILS A DISPOSITION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E0261" wp14:editId="450C4D60">
                <wp:simplePos x="0" y="0"/>
                <wp:positionH relativeFrom="column">
                  <wp:posOffset>-367561</wp:posOffset>
                </wp:positionH>
                <wp:positionV relativeFrom="paragraph">
                  <wp:posOffset>1433986</wp:posOffset>
                </wp:positionV>
                <wp:extent cx="2743200" cy="921895"/>
                <wp:effectExtent l="0" t="0" r="12700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218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32A3A" w14:textId="7C899FB5" w:rsidR="00D24788" w:rsidRPr="00D24788" w:rsidRDefault="00D24788" w:rsidP="00D247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Des activités obligatoires différenciées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2E0261" id="Ellipse 2" o:spid="_x0000_s1033" style="position:absolute;margin-left:-28.95pt;margin-top:112.9pt;width:3in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" fillcolor="#8eaadb [1940]" strokecolor="#b4c6e7 [1300]" strokeweight="1pt">
                <v:stroke joinstyle="miter"/>
                <v:textbox>
                  <w:txbxContent>
                    <w:p w14:paraId="7CF32A3A" w14:textId="7C899FB5" w:rsidR="00D24788" w:rsidRPr="00D24788" w:rsidRDefault="00D24788" w:rsidP="00D24788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Des activités obligatoires différenciées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94918" wp14:editId="36E44E3D">
                <wp:simplePos x="0" y="0"/>
                <wp:positionH relativeFrom="column">
                  <wp:posOffset>-367550</wp:posOffset>
                </wp:positionH>
                <wp:positionV relativeFrom="paragraph">
                  <wp:posOffset>2605041</wp:posOffset>
                </wp:positionV>
                <wp:extent cx="2743200" cy="1049312"/>
                <wp:effectExtent l="0" t="0" r="12700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4931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6735B" w14:textId="3FC0634B" w:rsidR="00D24788" w:rsidRPr="00D24788" w:rsidRDefault="00D24788" w:rsidP="00D24788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Des activités complémentaires optionnelles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4C94918" id="Ellipse 3" o:spid="_x0000_s1034" style="position:absolute;margin-left:-28.95pt;margin-top:205.1pt;width:3in;height: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" fillcolor="#8eaadb [1940]" strokecolor="#b4c6e7 [1300]" strokeweight="1pt">
                <v:stroke joinstyle="miter"/>
                <v:textbox>
                  <w:txbxContent>
                    <w:p w14:paraId="7DC6735B" w14:textId="3FC0634B" w:rsidR="00D24788" w:rsidRPr="00D24788" w:rsidRDefault="00D24788" w:rsidP="00D24788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Des activités complémentaires optionnelles</w:t>
                      </w:r>
                    </w:p>
                  </w:txbxContent>
                </v:textbox>
              </v:oval>
            </w:pict>
          </mc:Fallback>
        </mc:AlternateContent>
      </w:r>
      <w:r w:rsidR="00D247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5ED06" wp14:editId="51AE51E5">
                <wp:simplePos x="0" y="0"/>
                <wp:positionH relativeFrom="column">
                  <wp:posOffset>4227226</wp:posOffset>
                </wp:positionH>
                <wp:positionV relativeFrom="paragraph">
                  <wp:posOffset>59326</wp:posOffset>
                </wp:positionV>
                <wp:extent cx="1858781" cy="771993"/>
                <wp:effectExtent l="0" t="0" r="8255" b="158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781" cy="77199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2BDB6" w14:textId="7A6A7B04" w:rsidR="00D24788" w:rsidRPr="00D24788" w:rsidRDefault="00D24788" w:rsidP="00D247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478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ciblant des compétences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8F5ED06" id="Ellipse 7" o:spid="_x0000_s1035" style="position:absolute;margin-left:332.85pt;margin-top:4.65pt;width:146.35pt;height:6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" fillcolor="#d9e2f3 [660]" strokecolor="#b4c6e7 [1300]" strokeweight="1pt">
                <v:stroke joinstyle="miter"/>
                <v:textbox>
                  <w:txbxContent>
                    <w:p w14:paraId="13A2BDB6" w14:textId="7A6A7B04" w:rsidR="00D24788" w:rsidRPr="00D24788" w:rsidRDefault="00D24788" w:rsidP="00D2478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2478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ciblant des compétences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t>KLKMKM</w:t>
      </w:r>
    </w:p>
    <w:p w14:paraId="6D3F0E36" w14:textId="1CA6899E" w:rsidR="00F660F0" w:rsidRDefault="005830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2E6D7" wp14:editId="3BFA3982">
                <wp:simplePos x="0" y="0"/>
                <wp:positionH relativeFrom="column">
                  <wp:posOffset>1744394</wp:posOffset>
                </wp:positionH>
                <wp:positionV relativeFrom="paragraph">
                  <wp:posOffset>314716</wp:posOffset>
                </wp:positionV>
                <wp:extent cx="2890324" cy="931545"/>
                <wp:effectExtent l="25400" t="12700" r="31115" b="20955"/>
                <wp:wrapNone/>
                <wp:docPr id="12" name="Losan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324" cy="93154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862E1" w14:textId="78F02B7C" w:rsidR="00F660F0" w:rsidRDefault="00F660F0" w:rsidP="00F660F0">
                            <w:pPr>
                              <w:jc w:val="center"/>
                            </w:pPr>
                            <w:r>
                              <w:t>EN BINOME</w:t>
                            </w:r>
                            <w:r w:rsidR="0058301A">
                              <w:t>/TRINOMETI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32E6D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2" o:spid="_x0000_s1036" type="#_x0000_t4" style="position:absolute;margin-left:137.35pt;margin-top:24.8pt;width:227.6pt;height:7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" fillcolor="#4472c4 [3204]" strokecolor="#1f3763 [1604]" strokeweight="1pt">
                <v:textbox>
                  <w:txbxContent>
                    <w:p w14:paraId="31D862E1" w14:textId="78F02B7C" w:rsidR="00F660F0" w:rsidRDefault="00F660F0" w:rsidP="00F660F0">
                      <w:pPr>
                        <w:jc w:val="center"/>
                      </w:pPr>
                      <w:r>
                        <w:t>EN BINOME</w:t>
                      </w:r>
                      <w:r w:rsidR="0058301A">
                        <w:t>/TRINOMETI</w:t>
                      </w:r>
                    </w:p>
                  </w:txbxContent>
                </v:textbox>
              </v:shape>
            </w:pict>
          </mc:Fallback>
        </mc:AlternateContent>
      </w:r>
      <w:r w:rsidR="00F660F0">
        <w:br w:type="page"/>
      </w:r>
    </w:p>
    <w:p w14:paraId="14624B75" w14:textId="49E297BC" w:rsidR="00227FD1" w:rsidRPr="001C6C57" w:rsidRDefault="004E67BF" w:rsidP="001C6C57">
      <w:pPr>
        <w:jc w:val="center"/>
        <w:rPr>
          <w:b/>
          <w:bCs/>
          <w:sz w:val="28"/>
          <w:szCs w:val="28"/>
        </w:rPr>
      </w:pPr>
      <w:r w:rsidRPr="004E67BF">
        <w:rPr>
          <w:noProof/>
          <w:lang w:eastAsia="fr-FR"/>
        </w:rPr>
        <w:lastRenderedPageBreak/>
        <w:drawing>
          <wp:anchor distT="0" distB="0" distL="114300" distR="114300" simplePos="0" relativeHeight="251687936" behindDoc="1" locked="0" layoutInCell="1" allowOverlap="1" wp14:anchorId="7EF3DCC2" wp14:editId="1708A211">
            <wp:simplePos x="0" y="0"/>
            <wp:positionH relativeFrom="column">
              <wp:posOffset>6391275</wp:posOffset>
            </wp:positionH>
            <wp:positionV relativeFrom="page">
              <wp:posOffset>523876</wp:posOffset>
            </wp:positionV>
            <wp:extent cx="3571875" cy="1333500"/>
            <wp:effectExtent l="114300" t="476250" r="85725" b="476250"/>
            <wp:wrapTight wrapText="bothSides">
              <wp:wrapPolygon edited="0">
                <wp:start x="-247" y="-116"/>
                <wp:lineTo x="-771" y="598"/>
                <wp:lineTo x="-272" y="5351"/>
                <wp:lineTo x="-716" y="5685"/>
                <wp:lineTo x="-217" y="10438"/>
                <wp:lineTo x="-771" y="10856"/>
                <wp:lineTo x="-107" y="20612"/>
                <wp:lineTo x="5272" y="21692"/>
                <wp:lineTo x="21206" y="21878"/>
                <wp:lineTo x="21761" y="21461"/>
                <wp:lineTo x="21685" y="19595"/>
                <wp:lineTo x="21740" y="14425"/>
                <wp:lineTo x="21685" y="9338"/>
                <wp:lineTo x="21741" y="4167"/>
                <wp:lineTo x="20830" y="45"/>
                <wp:lineTo x="20553" y="-4875"/>
                <wp:lineTo x="14201" y="-414"/>
                <wp:lineTo x="13702" y="-5167"/>
                <wp:lineTo x="7380" y="-409"/>
                <wp:lineTo x="6882" y="-5162"/>
                <wp:lineTo x="307" y="-534"/>
                <wp:lineTo x="-247" y="-116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1728">
                      <a:off x="0" y="0"/>
                      <a:ext cx="3571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4F7C4" w14:textId="77777777" w:rsidR="00544398" w:rsidRDefault="001C6C57" w:rsidP="00544398">
      <w:pPr>
        <w:spacing w:after="156" w:line="264" w:lineRule="auto"/>
        <w:ind w:left="4253" w:right="1474"/>
        <w:jc w:val="center"/>
        <w:rPr>
          <w:b/>
          <w:bCs/>
          <w:sz w:val="28"/>
          <w:szCs w:val="28"/>
        </w:rPr>
      </w:pPr>
      <w:r w:rsidRPr="001C6C57">
        <w:rPr>
          <w:b/>
          <w:bCs/>
          <w:sz w:val="28"/>
          <w:szCs w:val="28"/>
        </w:rPr>
        <w:t>FEUILLE DE ROUTE</w:t>
      </w:r>
    </w:p>
    <w:p w14:paraId="0571EC98" w14:textId="1C5B3820" w:rsidR="001C6C57" w:rsidRPr="001C6C57" w:rsidRDefault="001C6C57" w:rsidP="00544398">
      <w:pPr>
        <w:spacing w:after="156" w:line="264" w:lineRule="auto"/>
        <w:ind w:left="3402" w:right="1474"/>
        <w:jc w:val="center"/>
        <w:rPr>
          <w:b/>
          <w:bCs/>
          <w:sz w:val="28"/>
          <w:szCs w:val="28"/>
        </w:rPr>
      </w:pPr>
      <w:r w:rsidRPr="001C6C57">
        <w:rPr>
          <w:b/>
          <w:bCs/>
          <w:sz w:val="28"/>
          <w:szCs w:val="28"/>
        </w:rPr>
        <w:t xml:space="preserve"> POUR </w:t>
      </w:r>
      <w:proofErr w:type="gramStart"/>
      <w:r w:rsidRPr="000548A3">
        <w:rPr>
          <w:b/>
          <w:bCs/>
          <w:sz w:val="28"/>
          <w:szCs w:val="28"/>
        </w:rPr>
        <w:t>LA</w:t>
      </w:r>
      <w:r w:rsidR="006A236E" w:rsidRPr="000548A3">
        <w:rPr>
          <w:b/>
          <w:bCs/>
          <w:sz w:val="28"/>
          <w:szCs w:val="28"/>
        </w:rPr>
        <w:t xml:space="preserve"> </w:t>
      </w:r>
      <w:r w:rsidR="002D678A" w:rsidRPr="000548A3">
        <w:rPr>
          <w:b/>
          <w:bCs/>
          <w:sz w:val="28"/>
          <w:szCs w:val="28"/>
        </w:rPr>
        <w:t xml:space="preserve"> </w:t>
      </w:r>
      <w:r w:rsidR="00E25C58">
        <w:rPr>
          <w:b/>
          <w:bCs/>
          <w:sz w:val="28"/>
          <w:szCs w:val="28"/>
        </w:rPr>
        <w:t>SEQUENCE</w:t>
      </w:r>
      <w:proofErr w:type="gramEnd"/>
      <w:r w:rsidR="00E25C58">
        <w:rPr>
          <w:b/>
          <w:bCs/>
          <w:sz w:val="28"/>
          <w:szCs w:val="28"/>
        </w:rPr>
        <w:t xml:space="preserve"> OU LE CHAPITRE</w:t>
      </w:r>
      <w:r w:rsidR="006A236E" w:rsidRPr="000548A3">
        <w:rPr>
          <w:b/>
          <w:bCs/>
          <w:sz w:val="28"/>
          <w:szCs w:val="28"/>
        </w:rPr>
        <w:t xml:space="preserve"> </w:t>
      </w:r>
      <w:r w:rsidR="004E67BF" w:rsidRPr="000548A3">
        <w:rPr>
          <w:b/>
          <w:bCs/>
          <w:sz w:val="28"/>
          <w:szCs w:val="28"/>
        </w:rPr>
        <w:t>……..</w:t>
      </w:r>
    </w:p>
    <w:p w14:paraId="33AF3B7D" w14:textId="065C07DD" w:rsidR="001C6C57" w:rsidRDefault="001C6C57" w:rsidP="00227FD1">
      <w:pPr>
        <w:spacing w:after="156" w:line="265" w:lineRule="auto"/>
      </w:pPr>
    </w:p>
    <w:p w14:paraId="1E7C25F9" w14:textId="22BBD975" w:rsidR="00227FD1" w:rsidRDefault="00227FD1" w:rsidP="00544398">
      <w:pPr>
        <w:spacing w:after="156" w:line="265" w:lineRule="auto"/>
        <w:ind w:left="993"/>
      </w:pPr>
      <w:r>
        <w:t xml:space="preserve">Chères et chers élèves, </w:t>
      </w:r>
    </w:p>
    <w:p w14:paraId="1BC971CA" w14:textId="77777777" w:rsidR="00227FD1" w:rsidRDefault="00227FD1" w:rsidP="00227FD1">
      <w:pPr>
        <w:spacing w:after="156" w:line="265" w:lineRule="auto"/>
      </w:pPr>
    </w:p>
    <w:p w14:paraId="3419701F" w14:textId="211805AB" w:rsidR="00227FD1" w:rsidRDefault="006A236E" w:rsidP="00544398">
      <w:pPr>
        <w:spacing w:after="156" w:line="360" w:lineRule="auto"/>
        <w:ind w:left="1701" w:right="4199" w:firstLine="846"/>
      </w:pPr>
      <w:r>
        <w:t>Vous fonctionnez maintenant en groupe. Une partie de la classe est avec moi pendant que d’autres camarades</w:t>
      </w:r>
      <w:r w:rsidR="00227FD1">
        <w:t xml:space="preserve"> sont </w:t>
      </w:r>
      <w:r>
        <w:t>à la maison.</w:t>
      </w:r>
      <w:r w:rsidR="00227FD1">
        <w:t xml:space="preserve"> Ainsi, </w:t>
      </w:r>
      <w:r>
        <w:t xml:space="preserve">pour ce </w:t>
      </w:r>
      <w:r w:rsidR="000548A3">
        <w:t>chapitre,</w:t>
      </w:r>
      <w:r>
        <w:t xml:space="preserve"> allons-nous</w:t>
      </w:r>
      <w:r w:rsidR="00227FD1">
        <w:t xml:space="preserve"> </w:t>
      </w:r>
      <w:r>
        <w:t>utiliser un plan de travail</w:t>
      </w:r>
      <w:r w:rsidR="000548A3">
        <w:t xml:space="preserve"> qui explique comment effectuer les tâches en classe et chez vous</w:t>
      </w:r>
      <w:r>
        <w:t>.</w:t>
      </w:r>
      <w:r w:rsidR="00227FD1">
        <w:t xml:space="preserve"> </w:t>
      </w:r>
      <w:r w:rsidR="000548A3">
        <w:t xml:space="preserve">Ce système permet de clairement </w:t>
      </w:r>
      <w:r w:rsidR="00227FD1">
        <w:t xml:space="preserve">investir le temps </w:t>
      </w:r>
      <w:r w:rsidR="000548A3">
        <w:t xml:space="preserve">de travail </w:t>
      </w:r>
      <w:r w:rsidR="00227FD1">
        <w:t xml:space="preserve">à distance : </w:t>
      </w:r>
      <w:r w:rsidR="000548A3">
        <w:t xml:space="preserve">si </w:t>
      </w:r>
      <w:r w:rsidR="00227FD1">
        <w:t xml:space="preserve">vous êtes </w:t>
      </w:r>
      <w:r w:rsidR="000548A3">
        <w:t xml:space="preserve">périodiquement </w:t>
      </w:r>
      <w:r w:rsidR="00227FD1">
        <w:t>éloigné</w:t>
      </w:r>
      <w:r w:rsidR="0058301A">
        <w:t>s</w:t>
      </w:r>
      <w:r w:rsidR="00227FD1">
        <w:t xml:space="preserve"> de votre lycée</w:t>
      </w:r>
      <w:r w:rsidR="000548A3">
        <w:t>,</w:t>
      </w:r>
      <w:r w:rsidR="00227FD1">
        <w:t xml:space="preserve"> </w:t>
      </w:r>
      <w:r w:rsidR="000548A3">
        <w:t>nous comptons sur vous pour rester acteurs de vos apprentissages.</w:t>
      </w:r>
    </w:p>
    <w:p w14:paraId="00AB4852" w14:textId="3D8E8E78" w:rsidR="00227FD1" w:rsidRDefault="000548A3" w:rsidP="00544398">
      <w:pPr>
        <w:spacing w:after="156" w:line="360" w:lineRule="auto"/>
        <w:ind w:left="1701" w:right="4199"/>
      </w:pPr>
      <w:r>
        <w:t>P</w:t>
      </w:r>
      <w:r w:rsidR="00227FD1">
        <w:t>our créer de l’interaction, de la motivation et de l’entre-aide</w:t>
      </w:r>
      <w:r>
        <w:t>, nous vous incitons à travailler en binôme</w:t>
      </w:r>
      <w:r w:rsidR="00227FD1">
        <w:t xml:space="preserve"> : il faut, plus que jamais, </w:t>
      </w:r>
      <w:r>
        <w:t xml:space="preserve">maintenir le lien et </w:t>
      </w:r>
      <w:r w:rsidR="00227FD1">
        <w:t xml:space="preserve">rester </w:t>
      </w:r>
      <w:r>
        <w:t>solidaires.</w:t>
      </w:r>
      <w:r w:rsidR="00227FD1">
        <w:t xml:space="preserve"> </w:t>
      </w:r>
    </w:p>
    <w:p w14:paraId="4EEF13C0" w14:textId="19F05029" w:rsidR="00227FD1" w:rsidRDefault="00B75686" w:rsidP="00544398">
      <w:pPr>
        <w:spacing w:after="156" w:line="360" w:lineRule="auto"/>
        <w:ind w:left="1701" w:right="4199"/>
      </w:pPr>
      <w:r>
        <w:t>Profitez de cette période particulière pour développer</w:t>
      </w:r>
      <w:r w:rsidR="00227FD1">
        <w:t xml:space="preserve"> vos compétences de travail </w:t>
      </w:r>
      <w:r>
        <w:t>personnel, d’autonomie et de savoir-être, utiles tout au long de la vie.</w:t>
      </w:r>
      <w:r w:rsidR="00227FD1">
        <w:t xml:space="preserve"> </w:t>
      </w:r>
    </w:p>
    <w:p w14:paraId="333FE453" w14:textId="35271D2B" w:rsidR="00544398" w:rsidRDefault="00544398" w:rsidP="00227FD1">
      <w:pPr>
        <w:spacing w:after="156" w:line="265" w:lineRule="auto"/>
      </w:pPr>
    </w:p>
    <w:p w14:paraId="3896CC5E" w14:textId="082BBC03" w:rsidR="00544398" w:rsidRDefault="00544398" w:rsidP="00227FD1">
      <w:pPr>
        <w:spacing w:after="156" w:line="265" w:lineRule="auto"/>
      </w:pPr>
    </w:p>
    <w:p w14:paraId="10D8612F" w14:textId="00431165" w:rsidR="00544398" w:rsidRDefault="00544398" w:rsidP="00227FD1">
      <w:pPr>
        <w:spacing w:after="156" w:line="265" w:lineRule="auto"/>
      </w:pPr>
    </w:p>
    <w:p w14:paraId="6CD4AF43" w14:textId="08E268EF" w:rsidR="00CA2FD4" w:rsidRDefault="00E25C58" w:rsidP="006E6AB0">
      <w:pPr>
        <w:spacing w:after="156" w:line="265" w:lineRule="auto"/>
        <w:jc w:val="center"/>
        <w:rPr>
          <w:b/>
          <w:bCs/>
          <w:sz w:val="32"/>
        </w:rPr>
      </w:pPr>
      <w:bookmarkStart w:id="0" w:name="_Hlk56260619"/>
      <w:r w:rsidRPr="00E25C58">
        <w:rPr>
          <w:b/>
          <w:bCs/>
          <w:sz w:val="32"/>
        </w:rPr>
        <w:lastRenderedPageBreak/>
        <w:t xml:space="preserve">Voilà </w:t>
      </w:r>
      <w:r w:rsidR="00CA2FD4" w:rsidRPr="00E25C58">
        <w:rPr>
          <w:b/>
          <w:bCs/>
          <w:sz w:val="32"/>
        </w:rPr>
        <w:t xml:space="preserve">comment nous organiserons </w:t>
      </w:r>
      <w:r w:rsidR="00CA2FD4" w:rsidRPr="00876BCB">
        <w:rPr>
          <w:b/>
          <w:bCs/>
          <w:i/>
          <w:sz w:val="32"/>
        </w:rPr>
        <w:t xml:space="preserve">le chapitre / la leçon </w:t>
      </w:r>
      <w:r w:rsidR="00CA2FD4" w:rsidRPr="00876BCB">
        <w:rPr>
          <w:b/>
          <w:bCs/>
          <w:sz w:val="32"/>
        </w:rPr>
        <w:t>d’histoire</w:t>
      </w:r>
      <w:r w:rsidR="00876BCB">
        <w:rPr>
          <w:b/>
          <w:bCs/>
          <w:i/>
          <w:sz w:val="32"/>
        </w:rPr>
        <w:t>-</w:t>
      </w:r>
      <w:r w:rsidR="00CA2FD4" w:rsidRPr="00E25C58">
        <w:rPr>
          <w:b/>
          <w:bCs/>
          <w:sz w:val="32"/>
        </w:rPr>
        <w:t xml:space="preserve"> géographie </w:t>
      </w:r>
      <w:r w:rsidRPr="00E25C58">
        <w:rPr>
          <w:b/>
          <w:bCs/>
          <w:sz w:val="32"/>
        </w:rPr>
        <w:t>en présence et à distance</w:t>
      </w:r>
    </w:p>
    <w:p w14:paraId="551C0B53" w14:textId="77777777" w:rsidR="00544398" w:rsidRDefault="00544398" w:rsidP="00544398">
      <w:pPr>
        <w:spacing w:after="156" w:line="265" w:lineRule="auto"/>
        <w:jc w:val="center"/>
      </w:pPr>
    </w:p>
    <w:p w14:paraId="2FEB4792" w14:textId="77777777" w:rsidR="00544398" w:rsidRPr="00227FD1" w:rsidRDefault="00544398" w:rsidP="0054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56" w:line="265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QUELQUES ICONES REPERES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334"/>
        <w:gridCol w:w="2551"/>
        <w:gridCol w:w="2268"/>
        <w:gridCol w:w="2268"/>
        <w:gridCol w:w="1593"/>
      </w:tblGrid>
      <w:tr w:rsidR="00544398" w14:paraId="41A3D2D7" w14:textId="77777777" w:rsidTr="005C5C0B">
        <w:tc>
          <w:tcPr>
            <w:tcW w:w="2620" w:type="dxa"/>
          </w:tcPr>
          <w:p w14:paraId="70256C66" w14:textId="77777777" w:rsidR="00544398" w:rsidRDefault="00544398" w:rsidP="005C5C0B">
            <w:pPr>
              <w:spacing w:line="259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1" locked="0" layoutInCell="1" allowOverlap="1" wp14:anchorId="44DC61F0" wp14:editId="55A61A3D">
                  <wp:simplePos x="0" y="0"/>
                  <wp:positionH relativeFrom="column">
                    <wp:posOffset>303899</wp:posOffset>
                  </wp:positionH>
                  <wp:positionV relativeFrom="page">
                    <wp:posOffset>201930</wp:posOffset>
                  </wp:positionV>
                  <wp:extent cx="52070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546" y="20452"/>
                      <wp:lineTo x="20546" y="0"/>
                      <wp:lineTo x="0" y="0"/>
                    </wp:wrapPolygon>
                  </wp:wrapTight>
                  <wp:docPr id="1358" name="Picture 1358" descr="Consulter le manuel - Préventi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Utilisation du manuel                               </w:t>
            </w:r>
          </w:p>
        </w:tc>
        <w:tc>
          <w:tcPr>
            <w:tcW w:w="3334" w:type="dxa"/>
          </w:tcPr>
          <w:p w14:paraId="66BC8661" w14:textId="77777777" w:rsidR="00544398" w:rsidRDefault="00544398" w:rsidP="005C5C0B">
            <w:pPr>
              <w:spacing w:line="259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1" locked="0" layoutInCell="1" allowOverlap="1" wp14:anchorId="60497F22" wp14:editId="7E9F278B">
                  <wp:simplePos x="0" y="0"/>
                  <wp:positionH relativeFrom="column">
                    <wp:posOffset>362142</wp:posOffset>
                  </wp:positionH>
                  <wp:positionV relativeFrom="page">
                    <wp:posOffset>204470</wp:posOffset>
                  </wp:positionV>
                  <wp:extent cx="596265" cy="414655"/>
                  <wp:effectExtent l="0" t="0" r="0" b="4445"/>
                  <wp:wrapTight wrapText="bothSides">
                    <wp:wrapPolygon edited="0">
                      <wp:start x="5521" y="0"/>
                      <wp:lineTo x="1380" y="5954"/>
                      <wp:lineTo x="0" y="9923"/>
                      <wp:lineTo x="0" y="20839"/>
                      <wp:lineTo x="20703" y="20839"/>
                      <wp:lineTo x="20703" y="9923"/>
                      <wp:lineTo x="19323" y="5954"/>
                      <wp:lineTo x="15182" y="0"/>
                      <wp:lineTo x="5521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puters-2690565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Utilisation du numérique</w:t>
            </w:r>
          </w:p>
          <w:p w14:paraId="697C24DB" w14:textId="77777777" w:rsidR="00544398" w:rsidRDefault="00544398" w:rsidP="005C5C0B">
            <w:pPr>
              <w:spacing w:line="259" w:lineRule="auto"/>
            </w:pPr>
            <w:r w:rsidRPr="001C6C57">
              <w:t xml:space="preserve"> </w:t>
            </w:r>
            <w:r>
              <w:t xml:space="preserve">                             </w:t>
            </w:r>
          </w:p>
        </w:tc>
        <w:tc>
          <w:tcPr>
            <w:tcW w:w="2551" w:type="dxa"/>
          </w:tcPr>
          <w:p w14:paraId="5A9EDBCB" w14:textId="77777777" w:rsidR="00544398" w:rsidRDefault="00544398" w:rsidP="005C5C0B">
            <w:pPr>
              <w:spacing w:line="259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1" locked="0" layoutInCell="1" allowOverlap="1" wp14:anchorId="3ABD0ACA" wp14:editId="0153B4A3">
                  <wp:simplePos x="0" y="0"/>
                  <wp:positionH relativeFrom="column">
                    <wp:posOffset>414020</wp:posOffset>
                  </wp:positionH>
                  <wp:positionV relativeFrom="page">
                    <wp:posOffset>201295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900" y="0"/>
                      <wp:lineTo x="0" y="4500"/>
                      <wp:lineTo x="0" y="15300"/>
                      <wp:lineTo x="4500" y="16200"/>
                      <wp:lineTo x="4500" y="20700"/>
                      <wp:lineTo x="16200" y="20700"/>
                      <wp:lineTo x="16200" y="16200"/>
                      <wp:lineTo x="20700" y="11700"/>
                      <wp:lineTo x="20700" y="3600"/>
                      <wp:lineTo x="5400" y="0"/>
                      <wp:lineTo x="90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sspng-diversification-management-resource-recruitment-co-soap-5ad763078c6060.125685471524065031575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Parcours différenciés </w:t>
            </w:r>
          </w:p>
          <w:p w14:paraId="1B62ECB7" w14:textId="77777777" w:rsidR="00544398" w:rsidRDefault="00544398" w:rsidP="005C5C0B">
            <w:pPr>
              <w:spacing w:line="259" w:lineRule="auto"/>
            </w:pPr>
            <w:r>
              <w:t xml:space="preserve"> </w:t>
            </w:r>
          </w:p>
        </w:tc>
        <w:tc>
          <w:tcPr>
            <w:tcW w:w="2268" w:type="dxa"/>
          </w:tcPr>
          <w:p w14:paraId="3D1FE686" w14:textId="77777777" w:rsidR="00544398" w:rsidRDefault="00544398" w:rsidP="005C5C0B">
            <w:pPr>
              <w:spacing w:line="259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1" locked="0" layoutInCell="1" allowOverlap="1" wp14:anchorId="03458F1C" wp14:editId="1E8FDA00">
                  <wp:simplePos x="0" y="0"/>
                  <wp:positionH relativeFrom="column">
                    <wp:posOffset>144145</wp:posOffset>
                  </wp:positionH>
                  <wp:positionV relativeFrom="page">
                    <wp:posOffset>200025</wp:posOffset>
                  </wp:positionV>
                  <wp:extent cx="584200" cy="584200"/>
                  <wp:effectExtent l="0" t="0" r="0" b="6350"/>
                  <wp:wrapTight wrapText="bothSides">
                    <wp:wrapPolygon edited="0">
                      <wp:start x="7748" y="0"/>
                      <wp:lineTo x="3522" y="704"/>
                      <wp:lineTo x="2113" y="4226"/>
                      <wp:lineTo x="2817" y="21130"/>
                      <wp:lineTo x="18313" y="21130"/>
                      <wp:lineTo x="18313" y="1409"/>
                      <wp:lineTo x="13383" y="0"/>
                      <wp:lineTo x="7748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sspng-computer-icons-clip-art-sbi-po-exam-evaluation-ico-fabsdrive-school-management-system-principal-da-5b66314b5b13d5.620290501533423947373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Auto-évaluation</w:t>
            </w:r>
          </w:p>
          <w:p w14:paraId="0BDB6572" w14:textId="77777777" w:rsidR="00544398" w:rsidRDefault="00544398" w:rsidP="005C5C0B">
            <w:pPr>
              <w:spacing w:line="259" w:lineRule="auto"/>
            </w:pPr>
            <w:r>
              <w:t xml:space="preserve">                                           </w:t>
            </w:r>
          </w:p>
        </w:tc>
        <w:tc>
          <w:tcPr>
            <w:tcW w:w="2268" w:type="dxa"/>
          </w:tcPr>
          <w:p w14:paraId="7ACF73D1" w14:textId="77777777" w:rsidR="00544398" w:rsidRDefault="00544398" w:rsidP="005C5C0B">
            <w:pPr>
              <w:spacing w:line="259" w:lineRule="auto"/>
            </w:pPr>
            <w:r>
              <w:t>Boîte à outils</w:t>
            </w:r>
          </w:p>
          <w:p w14:paraId="039B1BFB" w14:textId="77777777" w:rsidR="00544398" w:rsidRDefault="00544398" w:rsidP="005C5C0B">
            <w:pPr>
              <w:spacing w:line="259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FAAF327" wp14:editId="2C3ECC64">
                  <wp:extent cx="471941" cy="329610"/>
                  <wp:effectExtent l="0" t="0" r="444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anner-311765_128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86" cy="34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14:paraId="708D13D1" w14:textId="39A97A3A" w:rsidR="00544398" w:rsidRDefault="00544398" w:rsidP="005C5C0B">
            <w:pPr>
              <w:spacing w:line="259" w:lineRule="auto"/>
            </w:pPr>
            <w:r>
              <w:t>Vidéos</w:t>
            </w:r>
          </w:p>
          <w:p w14:paraId="6F3E3C7F" w14:textId="77777777" w:rsidR="00544398" w:rsidRDefault="00544398" w:rsidP="005C5C0B">
            <w:pPr>
              <w:spacing w:line="259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033D06B" wp14:editId="5ECF378D">
                  <wp:extent cx="446568" cy="417673"/>
                  <wp:effectExtent l="0" t="0" r="0" b="190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1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66" cy="42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DFAED" w14:textId="77777777" w:rsidR="00544398" w:rsidRPr="00E25C58" w:rsidRDefault="00544398" w:rsidP="006E6AB0">
      <w:pPr>
        <w:spacing w:after="156" w:line="265" w:lineRule="auto"/>
        <w:jc w:val="center"/>
        <w:rPr>
          <w:b/>
          <w:bCs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4279"/>
        <w:gridCol w:w="3260"/>
        <w:gridCol w:w="3118"/>
        <w:gridCol w:w="2835"/>
      </w:tblGrid>
      <w:tr w:rsidR="00227FD1" w14:paraId="6C59B2DB" w14:textId="77777777" w:rsidTr="008E68ED">
        <w:tc>
          <w:tcPr>
            <w:tcW w:w="15304" w:type="dxa"/>
            <w:gridSpan w:val="5"/>
          </w:tcPr>
          <w:p w14:paraId="04026E9A" w14:textId="46050645" w:rsidR="00227FD1" w:rsidRPr="00F660F0" w:rsidRDefault="00227FD1" w:rsidP="008E68ED">
            <w:pPr>
              <w:jc w:val="center"/>
              <w:rPr>
                <w:b/>
                <w:bCs/>
              </w:rPr>
            </w:pPr>
            <w:r w:rsidRPr="00F660F0">
              <w:rPr>
                <w:b/>
                <w:bCs/>
              </w:rPr>
              <w:t xml:space="preserve">SEMAINE </w:t>
            </w:r>
            <w:r w:rsidR="00CF5817" w:rsidRPr="00876BCB">
              <w:rPr>
                <w:b/>
                <w:bCs/>
              </w:rPr>
              <w:t>A/ ou B</w:t>
            </w:r>
            <w:r w:rsidR="00CF5817">
              <w:rPr>
                <w:b/>
                <w:bCs/>
              </w:rPr>
              <w:t xml:space="preserve"> </w:t>
            </w:r>
            <w:r w:rsidRPr="00F660F0">
              <w:rPr>
                <w:b/>
                <w:bCs/>
              </w:rPr>
              <w:t>DU 16 AU 20 NOVEMBRE 2020</w:t>
            </w:r>
          </w:p>
        </w:tc>
      </w:tr>
      <w:tr w:rsidR="00227FD1" w14:paraId="7BFE32BB" w14:textId="77777777" w:rsidTr="00876BCB">
        <w:tc>
          <w:tcPr>
            <w:tcW w:w="1812" w:type="dxa"/>
          </w:tcPr>
          <w:p w14:paraId="482F5C24" w14:textId="77777777" w:rsidR="00227FD1" w:rsidRPr="00E25C58" w:rsidRDefault="00227FD1" w:rsidP="008E68ED">
            <w:pPr>
              <w:jc w:val="center"/>
              <w:rPr>
                <w:b/>
              </w:rPr>
            </w:pPr>
            <w:r w:rsidRPr="00E25C58">
              <w:rPr>
                <w:b/>
              </w:rPr>
              <w:t>Temps</w:t>
            </w:r>
          </w:p>
        </w:tc>
        <w:tc>
          <w:tcPr>
            <w:tcW w:w="4279" w:type="dxa"/>
            <w:shd w:val="clear" w:color="auto" w:fill="D9E2F3" w:themeFill="accent1" w:themeFillTint="33"/>
          </w:tcPr>
          <w:p w14:paraId="5BEEB029" w14:textId="03A5E8D2" w:rsidR="00227FD1" w:rsidRPr="00E25C58" w:rsidRDefault="00E25C58" w:rsidP="008E68ED">
            <w:pPr>
              <w:jc w:val="center"/>
              <w:rPr>
                <w:b/>
                <w:bCs/>
              </w:rPr>
            </w:pPr>
            <w:r w:rsidRPr="00E25C58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5A8FE2B2" wp14:editId="48EB473E">
                  <wp:simplePos x="0" y="0"/>
                  <wp:positionH relativeFrom="column">
                    <wp:posOffset>5021</wp:posOffset>
                  </wp:positionH>
                  <wp:positionV relativeFrom="paragraph">
                    <wp:posOffset>0</wp:posOffset>
                  </wp:positionV>
                  <wp:extent cx="292735" cy="30861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19679" y="20000"/>
                      <wp:lineTo x="19679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7FD1" w:rsidRPr="00E25C58">
              <w:rPr>
                <w:b/>
                <w:bCs/>
              </w:rPr>
              <w:t>Que ferons-nous en présence ?</w:t>
            </w:r>
          </w:p>
        </w:tc>
        <w:tc>
          <w:tcPr>
            <w:tcW w:w="9213" w:type="dxa"/>
            <w:gridSpan w:val="3"/>
          </w:tcPr>
          <w:p w14:paraId="6EE901FD" w14:textId="3D5071C4" w:rsidR="00227FD1" w:rsidRPr="00E25C58" w:rsidRDefault="00E25C58" w:rsidP="00544398">
            <w:pPr>
              <w:ind w:hanging="113"/>
              <w:jc w:val="center"/>
              <w:rPr>
                <w:b/>
                <w:bCs/>
              </w:rPr>
            </w:pPr>
            <w:r w:rsidRPr="00E25C58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614476B3" wp14:editId="222565AD">
                  <wp:simplePos x="0" y="0"/>
                  <wp:positionH relativeFrom="column">
                    <wp:posOffset>89609</wp:posOffset>
                  </wp:positionH>
                  <wp:positionV relativeFrom="page">
                    <wp:posOffset>0</wp:posOffset>
                  </wp:positionV>
                  <wp:extent cx="2857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160" y="20463"/>
                      <wp:lineTo x="20160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5C58">
              <w:rPr>
                <w:b/>
                <w:bCs/>
              </w:rPr>
              <w:t>Que ferez-vous à distance ?</w:t>
            </w:r>
          </w:p>
        </w:tc>
      </w:tr>
      <w:tr w:rsidR="006E6AB0" w14:paraId="787B7A56" w14:textId="77777777" w:rsidTr="003331A5">
        <w:trPr>
          <w:trHeight w:val="270"/>
        </w:trPr>
        <w:tc>
          <w:tcPr>
            <w:tcW w:w="1812" w:type="dxa"/>
            <w:vMerge w:val="restart"/>
          </w:tcPr>
          <w:p w14:paraId="61ED1875" w14:textId="77777777" w:rsidR="006E6AB0" w:rsidRPr="00E25C58" w:rsidRDefault="006E6AB0" w:rsidP="008E68ED">
            <w:pPr>
              <w:jc w:val="center"/>
              <w:rPr>
                <w:b/>
              </w:rPr>
            </w:pPr>
          </w:p>
        </w:tc>
        <w:tc>
          <w:tcPr>
            <w:tcW w:w="4279" w:type="dxa"/>
            <w:vMerge w:val="restart"/>
            <w:shd w:val="clear" w:color="auto" w:fill="D9E2F3" w:themeFill="accent1" w:themeFillTint="33"/>
          </w:tcPr>
          <w:p w14:paraId="5FD02954" w14:textId="77777777" w:rsidR="006E6AB0" w:rsidRPr="00E25C58" w:rsidRDefault="006E6AB0" w:rsidP="008E68ED">
            <w:pPr>
              <w:jc w:val="center"/>
              <w:rPr>
                <w:b/>
              </w:rPr>
            </w:pPr>
            <w:r w:rsidRPr="00E25C58">
              <w:rPr>
                <w:b/>
              </w:rPr>
              <w:t>Plan des séances menées en présence</w:t>
            </w:r>
          </w:p>
        </w:tc>
        <w:tc>
          <w:tcPr>
            <w:tcW w:w="6378" w:type="dxa"/>
            <w:gridSpan w:val="2"/>
          </w:tcPr>
          <w:p w14:paraId="00181C19" w14:textId="456F46B8" w:rsidR="006E6AB0" w:rsidRPr="00E25C58" w:rsidRDefault="006E6AB0" w:rsidP="008E68ED">
            <w:pPr>
              <w:jc w:val="center"/>
              <w:rPr>
                <w:b/>
              </w:rPr>
            </w:pPr>
            <w:r w:rsidRPr="00E25C58">
              <w:rPr>
                <w:b/>
              </w:rPr>
              <w:t xml:space="preserve">Activités </w:t>
            </w:r>
          </w:p>
          <w:p w14:paraId="3A56EE1A" w14:textId="37DE6B8E" w:rsidR="006E6AB0" w:rsidRPr="00E25C58" w:rsidRDefault="006E6AB0" w:rsidP="008E68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33F927E0" w14:textId="1B58225E" w:rsidR="006E6AB0" w:rsidRPr="00E25C58" w:rsidRDefault="006E6AB0" w:rsidP="008E68ED">
            <w:pPr>
              <w:jc w:val="center"/>
              <w:rPr>
                <w:b/>
              </w:rPr>
            </w:pPr>
            <w:r w:rsidRPr="00E25C58">
              <w:rPr>
                <w:b/>
              </w:rPr>
              <w:t>Restitution des travaux</w:t>
            </w:r>
          </w:p>
        </w:tc>
      </w:tr>
      <w:tr w:rsidR="006E6AB0" w14:paraId="30AB8549" w14:textId="77777777" w:rsidTr="0058301A">
        <w:trPr>
          <w:trHeight w:val="270"/>
        </w:trPr>
        <w:tc>
          <w:tcPr>
            <w:tcW w:w="1812" w:type="dxa"/>
            <w:vMerge/>
          </w:tcPr>
          <w:p w14:paraId="48AABA82" w14:textId="77777777" w:rsidR="006E6AB0" w:rsidRDefault="006E6AB0" w:rsidP="008E68ED">
            <w:pPr>
              <w:jc w:val="center"/>
            </w:pPr>
          </w:p>
        </w:tc>
        <w:tc>
          <w:tcPr>
            <w:tcW w:w="4279" w:type="dxa"/>
            <w:vMerge/>
            <w:shd w:val="clear" w:color="auto" w:fill="D9E2F3" w:themeFill="accent1" w:themeFillTint="33"/>
          </w:tcPr>
          <w:p w14:paraId="58C1E2F1" w14:textId="77777777" w:rsidR="006E6AB0" w:rsidRDefault="006E6AB0" w:rsidP="008E68ED">
            <w:pPr>
              <w:jc w:val="center"/>
            </w:pPr>
          </w:p>
        </w:tc>
        <w:tc>
          <w:tcPr>
            <w:tcW w:w="3260" w:type="dxa"/>
          </w:tcPr>
          <w:p w14:paraId="212C2FF6" w14:textId="7207CEC9" w:rsidR="006E6AB0" w:rsidRPr="00876BCB" w:rsidRDefault="006E6AB0" w:rsidP="008E68ED">
            <w:pPr>
              <w:jc w:val="center"/>
              <w:rPr>
                <w:b/>
              </w:rPr>
            </w:pPr>
            <w:r w:rsidRPr="00876BCB">
              <w:rPr>
                <w:b/>
                <w:sz w:val="32"/>
              </w:rPr>
              <w:t>Obligatoires</w:t>
            </w:r>
          </w:p>
        </w:tc>
        <w:tc>
          <w:tcPr>
            <w:tcW w:w="3118" w:type="dxa"/>
          </w:tcPr>
          <w:p w14:paraId="5012FB12" w14:textId="77777777" w:rsidR="00544398" w:rsidRDefault="006E6AB0" w:rsidP="008E68ED">
            <w:pPr>
              <w:jc w:val="center"/>
            </w:pPr>
            <w:r w:rsidRPr="00876BCB">
              <w:rPr>
                <w:b/>
                <w:sz w:val="28"/>
              </w:rPr>
              <w:t>Complémentaires</w:t>
            </w:r>
            <w:r>
              <w:t xml:space="preserve"> </w:t>
            </w:r>
          </w:p>
          <w:p w14:paraId="3738C63C" w14:textId="642CDC04" w:rsidR="006E6AB0" w:rsidRDefault="006E6AB0" w:rsidP="008E68ED">
            <w:pPr>
              <w:jc w:val="center"/>
            </w:pPr>
            <w:r w:rsidRPr="00FF6198">
              <w:rPr>
                <w:sz w:val="20"/>
                <w:szCs w:val="20"/>
              </w:rPr>
              <w:t>(</w:t>
            </w:r>
            <w:r w:rsidR="00544398" w:rsidRPr="00FF6198">
              <w:rPr>
                <w:sz w:val="20"/>
                <w:szCs w:val="20"/>
              </w:rPr>
              <w:t>En</w:t>
            </w:r>
            <w:r w:rsidRPr="00FF6198">
              <w:rPr>
                <w:sz w:val="20"/>
                <w:szCs w:val="20"/>
              </w:rPr>
              <w:t xml:space="preserve"> binôme ou individuellement)</w:t>
            </w:r>
          </w:p>
        </w:tc>
        <w:tc>
          <w:tcPr>
            <w:tcW w:w="2835" w:type="dxa"/>
            <w:vMerge/>
          </w:tcPr>
          <w:p w14:paraId="1819CBC8" w14:textId="77777777" w:rsidR="006E6AB0" w:rsidRDefault="006E6AB0" w:rsidP="008E68ED">
            <w:pPr>
              <w:jc w:val="center"/>
            </w:pPr>
          </w:p>
        </w:tc>
      </w:tr>
      <w:tr w:rsidR="00876BCB" w14:paraId="47F3B756" w14:textId="77777777" w:rsidTr="00876BCB">
        <w:tc>
          <w:tcPr>
            <w:tcW w:w="1812" w:type="dxa"/>
          </w:tcPr>
          <w:p w14:paraId="34113DC3" w14:textId="77777777" w:rsidR="00876BCB" w:rsidRDefault="00876BCB" w:rsidP="008E68ED">
            <w:r>
              <w:t>Temps 1</w:t>
            </w:r>
          </w:p>
          <w:p w14:paraId="147B39E2" w14:textId="77777777" w:rsidR="00876BCB" w:rsidRDefault="00876BCB" w:rsidP="008E68ED">
            <w:r>
              <w:t>Jour et horaires</w:t>
            </w:r>
          </w:p>
        </w:tc>
        <w:tc>
          <w:tcPr>
            <w:tcW w:w="4279" w:type="dxa"/>
            <w:shd w:val="clear" w:color="auto" w:fill="D9E2F3" w:themeFill="accent1" w:themeFillTint="33"/>
          </w:tcPr>
          <w:p w14:paraId="7B06AA59" w14:textId="7E976CBD" w:rsidR="00876BCB" w:rsidRDefault="00876BCB" w:rsidP="00E25C58">
            <w:r w:rsidRPr="008C4884">
              <w:t>Objectifs de la séance,</w:t>
            </w:r>
          </w:p>
          <w:p w14:paraId="566856FC" w14:textId="14CCE9D5" w:rsidR="00876BCB" w:rsidRDefault="00876BCB" w:rsidP="00E25C58">
            <w:r>
              <w:t>Compétences travaillées et le plan</w:t>
            </w:r>
          </w:p>
        </w:tc>
        <w:tc>
          <w:tcPr>
            <w:tcW w:w="3260" w:type="dxa"/>
          </w:tcPr>
          <w:p w14:paraId="6CA670D8" w14:textId="243B00F3" w:rsidR="00876BCB" w:rsidRDefault="00876BCB" w:rsidP="00876BCB">
            <w:pPr>
              <w:rPr>
                <w:i/>
                <w:iCs/>
                <w:sz w:val="20"/>
                <w:szCs w:val="20"/>
              </w:rPr>
            </w:pPr>
            <w:r w:rsidRPr="008C4884">
              <w:t>Voir fiche d’activités n° … : compétences</w:t>
            </w:r>
            <w:r w:rsidRPr="008C488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travaillées, tâches à réaliser</w:t>
            </w:r>
          </w:p>
          <w:p w14:paraId="7BDDF11D" w14:textId="06A028D9" w:rsidR="00876BCB" w:rsidRPr="00876BCB" w:rsidRDefault="00544398" w:rsidP="00876BCB">
            <w:pPr>
              <w:rPr>
                <w:i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1" locked="0" layoutInCell="1" allowOverlap="1" wp14:anchorId="77F89039" wp14:editId="2ABDEAD6">
                  <wp:simplePos x="0" y="0"/>
                  <wp:positionH relativeFrom="column">
                    <wp:posOffset>92075</wp:posOffset>
                  </wp:positionH>
                  <wp:positionV relativeFrom="page">
                    <wp:posOffset>650240</wp:posOffset>
                  </wp:positionV>
                  <wp:extent cx="1658620" cy="1179830"/>
                  <wp:effectExtent l="0" t="0" r="0" b="1270"/>
                  <wp:wrapTight wrapText="bothSides">
                    <wp:wrapPolygon edited="0">
                      <wp:start x="0" y="0"/>
                      <wp:lineTo x="0" y="21274"/>
                      <wp:lineTo x="21335" y="21274"/>
                      <wp:lineTo x="21335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0C4AF6A9" w14:textId="0C0320A4" w:rsidR="00876BCB" w:rsidRDefault="00876BCB" w:rsidP="00876BCB">
            <w:r>
              <w:t>Voir fiche d’activités n°…</w:t>
            </w:r>
          </w:p>
          <w:p w14:paraId="32E56240" w14:textId="4407E71B" w:rsidR="00876BCB" w:rsidRDefault="00544398" w:rsidP="00876BCB"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1" locked="0" layoutInCell="1" allowOverlap="1" wp14:anchorId="47BCE105" wp14:editId="040DF037">
                  <wp:simplePos x="0" y="0"/>
                  <wp:positionH relativeFrom="column">
                    <wp:posOffset>8255</wp:posOffset>
                  </wp:positionH>
                  <wp:positionV relativeFrom="page">
                    <wp:posOffset>324485</wp:posOffset>
                  </wp:positionV>
                  <wp:extent cx="1658620" cy="1179830"/>
                  <wp:effectExtent l="0" t="0" r="0" b="1270"/>
                  <wp:wrapTight wrapText="bothSides">
                    <wp:wrapPolygon edited="0">
                      <wp:start x="0" y="0"/>
                      <wp:lineTo x="0" y="21274"/>
                      <wp:lineTo x="21335" y="21274"/>
                      <wp:lineTo x="21335" y="0"/>
                      <wp:lineTo x="0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6F536" w14:textId="6C3F90E1" w:rsidR="00876BCB" w:rsidRDefault="00876BCB" w:rsidP="00876BCB"/>
          <w:p w14:paraId="3129E8CB" w14:textId="77777777" w:rsidR="00876BCB" w:rsidRDefault="00876BCB" w:rsidP="00876BCB"/>
          <w:p w14:paraId="2FD474DC" w14:textId="00291B45" w:rsidR="00876BCB" w:rsidRDefault="00876BCB" w:rsidP="00876BCB"/>
          <w:p w14:paraId="0C77D123" w14:textId="0D91ECAD" w:rsidR="00876BCB" w:rsidRDefault="00876BCB" w:rsidP="00876BCB"/>
        </w:tc>
        <w:tc>
          <w:tcPr>
            <w:tcW w:w="2835" w:type="dxa"/>
            <w:vMerge w:val="restart"/>
          </w:tcPr>
          <w:p w14:paraId="0A04070F" w14:textId="54124571" w:rsidR="00876BCB" w:rsidRPr="00E25C58" w:rsidRDefault="00876BCB" w:rsidP="008E68ED">
            <w:r w:rsidRPr="00E25C58">
              <w:lastRenderedPageBreak/>
              <w:t>Modalités de retour:</w:t>
            </w:r>
          </w:p>
          <w:p w14:paraId="19CC991B" w14:textId="39217A36" w:rsidR="00876BCB" w:rsidRPr="00FF6198" w:rsidRDefault="00876BCB" w:rsidP="008E68ED">
            <w:pPr>
              <w:rPr>
                <w:highlight w:val="cyan"/>
              </w:rPr>
            </w:pPr>
          </w:p>
          <w:p w14:paraId="7CD6E598" w14:textId="77777777" w:rsidR="00544398" w:rsidRDefault="00544398" w:rsidP="008E68ED"/>
          <w:p w14:paraId="4EAD4AC1" w14:textId="77777777" w:rsidR="00544398" w:rsidRDefault="00544398" w:rsidP="008E68ED"/>
          <w:p w14:paraId="1A5555E8" w14:textId="77777777" w:rsidR="00544398" w:rsidRDefault="00544398" w:rsidP="008E68ED"/>
          <w:p w14:paraId="21F4D812" w14:textId="77777777" w:rsidR="00544398" w:rsidRDefault="00544398" w:rsidP="008E68ED"/>
          <w:p w14:paraId="64762B4A" w14:textId="56CD6DA9" w:rsidR="00876BCB" w:rsidRPr="00FF6198" w:rsidRDefault="00876BCB" w:rsidP="008E68ED">
            <w:pPr>
              <w:rPr>
                <w:highlight w:val="cya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1" locked="0" layoutInCell="1" allowOverlap="1" wp14:anchorId="1F323235" wp14:editId="4DF5931C">
                  <wp:simplePos x="0" y="0"/>
                  <wp:positionH relativeFrom="margin">
                    <wp:posOffset>-5080</wp:posOffset>
                  </wp:positionH>
                  <wp:positionV relativeFrom="page">
                    <wp:posOffset>323215</wp:posOffset>
                  </wp:positionV>
                  <wp:extent cx="467360" cy="325120"/>
                  <wp:effectExtent l="0" t="0" r="8890" b="0"/>
                  <wp:wrapTight wrapText="bothSides">
                    <wp:wrapPolygon edited="0">
                      <wp:start x="5283" y="0"/>
                      <wp:lineTo x="0" y="7594"/>
                      <wp:lineTo x="0" y="20250"/>
                      <wp:lineTo x="21130" y="20250"/>
                      <wp:lineTo x="21130" y="8859"/>
                      <wp:lineTo x="16728" y="0"/>
                      <wp:lineTo x="5283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puters-2690565_12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06135E" w14:textId="77777777" w:rsidR="00876BCB" w:rsidRDefault="00876BCB" w:rsidP="008E68ED">
            <w:r w:rsidRPr="00E25C58">
              <w:t>Date limite de retour</w:t>
            </w:r>
            <w:r>
              <w:t> :</w:t>
            </w:r>
          </w:p>
          <w:p w14:paraId="70318414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>
              <w:t>………</w:t>
            </w:r>
            <w:r w:rsidRPr="00C20C91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6FB2E4A2" w14:textId="4B4F6276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03AAD49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EB96441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9F7D218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078EB82B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5FC51E98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5E497FAB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BA48381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3F52814F" w14:textId="77777777" w:rsidR="00876BCB" w:rsidRDefault="00876BCB" w:rsidP="008C4884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6B9ED8E5" w14:textId="585E7A17" w:rsidR="00876BCB" w:rsidRDefault="00876BCB" w:rsidP="008C4884">
            <w:pPr>
              <w:jc w:val="center"/>
            </w:pPr>
          </w:p>
        </w:tc>
      </w:tr>
      <w:tr w:rsidR="00876BCB" w14:paraId="353F4245" w14:textId="77777777" w:rsidTr="00544398">
        <w:tc>
          <w:tcPr>
            <w:tcW w:w="1812" w:type="dxa"/>
          </w:tcPr>
          <w:p w14:paraId="6BCD38AE" w14:textId="77777777" w:rsidR="00876BCB" w:rsidRDefault="00876BCB" w:rsidP="008E68ED">
            <w:r>
              <w:lastRenderedPageBreak/>
              <w:t>Temps 2</w:t>
            </w:r>
          </w:p>
          <w:p w14:paraId="3B044E44" w14:textId="77777777" w:rsidR="00876BCB" w:rsidRDefault="00876BCB" w:rsidP="008E68ED">
            <w:r>
              <w:t>Jour et horaires</w:t>
            </w:r>
          </w:p>
        </w:tc>
        <w:tc>
          <w:tcPr>
            <w:tcW w:w="4279" w:type="dxa"/>
            <w:shd w:val="clear" w:color="auto" w:fill="D9E2F3" w:themeFill="accent1" w:themeFillTint="33"/>
          </w:tcPr>
          <w:p w14:paraId="08F354FC" w14:textId="41BC715E" w:rsidR="00876BCB" w:rsidRDefault="00876BCB" w:rsidP="00544398">
            <w:r>
              <w:t xml:space="preserve"> </w:t>
            </w:r>
            <w:r w:rsidRPr="008C4884">
              <w:t>Objectifs de la séance</w:t>
            </w:r>
          </w:p>
          <w:p w14:paraId="2F3B65A3" w14:textId="7A1002D0" w:rsidR="00876BCB" w:rsidRDefault="00876BCB" w:rsidP="00544398">
            <w:r>
              <w:t>Compétences travaillées et le plan</w:t>
            </w:r>
          </w:p>
        </w:tc>
        <w:tc>
          <w:tcPr>
            <w:tcW w:w="3260" w:type="dxa"/>
            <w:vAlign w:val="center"/>
          </w:tcPr>
          <w:p w14:paraId="17591765" w14:textId="79F75371" w:rsidR="00876BCB" w:rsidRDefault="00876BCB" w:rsidP="00876BCB">
            <w:pPr>
              <w:rPr>
                <w:i/>
                <w:iCs/>
                <w:sz w:val="20"/>
                <w:szCs w:val="20"/>
              </w:rPr>
            </w:pPr>
            <w:r w:rsidRPr="008C4884">
              <w:t>Voir fiche d’activités n° … : compétences</w:t>
            </w:r>
            <w:r w:rsidRPr="008C488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travaillées, tâches à réaliser</w:t>
            </w:r>
          </w:p>
          <w:p w14:paraId="4FE33A75" w14:textId="775B4765" w:rsidR="00876BCB" w:rsidRDefault="00876BCB" w:rsidP="00876BCB">
            <w:pPr>
              <w:rPr>
                <w:i/>
                <w:i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1" locked="0" layoutInCell="1" allowOverlap="1" wp14:anchorId="03CEE9A0" wp14:editId="33E56363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652780</wp:posOffset>
                  </wp:positionV>
                  <wp:extent cx="1658620" cy="1179830"/>
                  <wp:effectExtent l="0" t="0" r="0" b="1270"/>
                  <wp:wrapTight wrapText="bothSides">
                    <wp:wrapPolygon edited="0">
                      <wp:start x="0" y="0"/>
                      <wp:lineTo x="0" y="21274"/>
                      <wp:lineTo x="21335" y="21274"/>
                      <wp:lineTo x="21335" y="0"/>
                      <wp:lineTo x="0" y="0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6FD60" w14:textId="26F99BCD" w:rsidR="00876BCB" w:rsidRDefault="00876BCB" w:rsidP="008E68ED">
            <w:pPr>
              <w:jc w:val="center"/>
            </w:pPr>
          </w:p>
        </w:tc>
        <w:tc>
          <w:tcPr>
            <w:tcW w:w="3118" w:type="dxa"/>
          </w:tcPr>
          <w:p w14:paraId="1FC53E13" w14:textId="4836060C" w:rsidR="00876BCB" w:rsidRDefault="00876BCB" w:rsidP="00876BCB">
            <w:r>
              <w:t>Voir fiche d’activités n°…</w:t>
            </w:r>
          </w:p>
          <w:p w14:paraId="6CEB2CF0" w14:textId="77777777" w:rsidR="00876BCB" w:rsidRDefault="00876BCB" w:rsidP="00876BCB"/>
          <w:p w14:paraId="4B231993" w14:textId="1527E711" w:rsidR="00876BCB" w:rsidRDefault="00876BCB" w:rsidP="00876BCB"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1" locked="0" layoutInCell="1" allowOverlap="1" wp14:anchorId="36D83A63" wp14:editId="2044BF2F">
                  <wp:simplePos x="0" y="0"/>
                  <wp:positionH relativeFrom="column">
                    <wp:posOffset>-635</wp:posOffset>
                  </wp:positionH>
                  <wp:positionV relativeFrom="page">
                    <wp:posOffset>561340</wp:posOffset>
                  </wp:positionV>
                  <wp:extent cx="1658620" cy="1179830"/>
                  <wp:effectExtent l="0" t="0" r="0" b="1270"/>
                  <wp:wrapTight wrapText="bothSides">
                    <wp:wrapPolygon edited="0">
                      <wp:start x="0" y="0"/>
                      <wp:lineTo x="0" y="21274"/>
                      <wp:lineTo x="21335" y="21274"/>
                      <wp:lineTo x="21335" y="0"/>
                      <wp:lineTo x="0" y="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/>
          </w:tcPr>
          <w:p w14:paraId="1C99041B" w14:textId="77777777" w:rsidR="00876BCB" w:rsidRDefault="00876BCB" w:rsidP="008E68ED"/>
        </w:tc>
      </w:tr>
      <w:tr w:rsidR="00876BCB" w14:paraId="32B20204" w14:textId="77777777" w:rsidTr="00876BCB">
        <w:trPr>
          <w:trHeight w:val="2478"/>
        </w:trPr>
        <w:tc>
          <w:tcPr>
            <w:tcW w:w="1812" w:type="dxa"/>
            <w:vMerge w:val="restart"/>
          </w:tcPr>
          <w:p w14:paraId="1844A8BD" w14:textId="02E3B07E" w:rsidR="00544398" w:rsidRDefault="00544398" w:rsidP="00544398">
            <w:r>
              <w:t>Temps 3</w:t>
            </w:r>
          </w:p>
          <w:p w14:paraId="24CA7053" w14:textId="1D0A21EB" w:rsidR="00876BCB" w:rsidRDefault="00544398" w:rsidP="00544398">
            <w:r>
              <w:t>Jour et horaires</w:t>
            </w:r>
          </w:p>
        </w:tc>
        <w:tc>
          <w:tcPr>
            <w:tcW w:w="4279" w:type="dxa"/>
            <w:vMerge w:val="restart"/>
            <w:shd w:val="clear" w:color="auto" w:fill="D9E2F3" w:themeFill="accent1" w:themeFillTint="33"/>
          </w:tcPr>
          <w:p w14:paraId="2CC9175D" w14:textId="0F269CE5" w:rsidR="00876BCB" w:rsidRDefault="00876BCB" w:rsidP="00BE2F56">
            <w:r w:rsidRPr="008C4884">
              <w:t>Objectifs de la séance</w:t>
            </w:r>
          </w:p>
          <w:p w14:paraId="0543EC95" w14:textId="3992278C" w:rsidR="00876BCB" w:rsidRDefault="00876BCB" w:rsidP="00BE2F56">
            <w:r>
              <w:t>Compétences travaillées et le plan</w:t>
            </w:r>
          </w:p>
        </w:tc>
        <w:tc>
          <w:tcPr>
            <w:tcW w:w="3260" w:type="dxa"/>
          </w:tcPr>
          <w:p w14:paraId="5D6262DC" w14:textId="75E1F417" w:rsidR="00876BCB" w:rsidRDefault="00544398" w:rsidP="00876BCB">
            <w:pPr>
              <w:rPr>
                <w:i/>
                <w:i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1" locked="0" layoutInCell="1" allowOverlap="1" wp14:anchorId="54971B53" wp14:editId="69F23C64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578485</wp:posOffset>
                  </wp:positionV>
                  <wp:extent cx="1658620" cy="1179830"/>
                  <wp:effectExtent l="0" t="0" r="0" b="1270"/>
                  <wp:wrapTight wrapText="bothSides">
                    <wp:wrapPolygon edited="0">
                      <wp:start x="0" y="0"/>
                      <wp:lineTo x="0" y="21274"/>
                      <wp:lineTo x="21335" y="21274"/>
                      <wp:lineTo x="21335" y="0"/>
                      <wp:lineTo x="0" y="0"/>
                    </wp:wrapPolygon>
                  </wp:wrapTight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6BCB" w:rsidRPr="008C4884">
              <w:t>Voir fiche d’activités n° … : compétences</w:t>
            </w:r>
            <w:r w:rsidR="00876BCB" w:rsidRPr="008C4884">
              <w:rPr>
                <w:i/>
                <w:iCs/>
                <w:sz w:val="20"/>
                <w:szCs w:val="20"/>
              </w:rPr>
              <w:t xml:space="preserve"> </w:t>
            </w:r>
            <w:r w:rsidR="00876BCB">
              <w:rPr>
                <w:i/>
                <w:iCs/>
                <w:sz w:val="20"/>
                <w:szCs w:val="20"/>
              </w:rPr>
              <w:t>travaillées, tâches à réaliser</w:t>
            </w:r>
          </w:p>
          <w:p w14:paraId="19D7CE19" w14:textId="172E31B1" w:rsidR="00876BCB" w:rsidRDefault="00876BCB" w:rsidP="00876BCB"/>
        </w:tc>
        <w:tc>
          <w:tcPr>
            <w:tcW w:w="3118" w:type="dxa"/>
            <w:vMerge w:val="restart"/>
          </w:tcPr>
          <w:p w14:paraId="4C0D415F" w14:textId="77777777" w:rsidR="00544398" w:rsidRDefault="00876BCB" w:rsidP="00544398"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1" locked="0" layoutInCell="1" allowOverlap="1" wp14:anchorId="26D9C64F" wp14:editId="7C20525A">
                  <wp:simplePos x="0" y="0"/>
                  <wp:positionH relativeFrom="column">
                    <wp:posOffset>63161</wp:posOffset>
                  </wp:positionH>
                  <wp:positionV relativeFrom="page">
                    <wp:posOffset>242777</wp:posOffset>
                  </wp:positionV>
                  <wp:extent cx="1658620" cy="1179830"/>
                  <wp:effectExtent l="0" t="0" r="0" b="1270"/>
                  <wp:wrapTight wrapText="bothSides">
                    <wp:wrapPolygon edited="0">
                      <wp:start x="0" y="0"/>
                      <wp:lineTo x="0" y="21274"/>
                      <wp:lineTo x="21335" y="21274"/>
                      <wp:lineTo x="21335" y="0"/>
                      <wp:lineTo x="0" y="0"/>
                    </wp:wrapPolygon>
                  </wp:wrapTight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Voir fiche d’activités</w:t>
            </w:r>
            <w:r w:rsidR="00544398">
              <w:t xml:space="preserve"> n°…</w:t>
            </w:r>
          </w:p>
          <w:p w14:paraId="070A50E1" w14:textId="74A8AEE0" w:rsidR="00876BCB" w:rsidRDefault="00876BCB" w:rsidP="00876BCB"/>
        </w:tc>
        <w:tc>
          <w:tcPr>
            <w:tcW w:w="2835" w:type="dxa"/>
            <w:vMerge/>
          </w:tcPr>
          <w:p w14:paraId="31CD7944" w14:textId="77777777" w:rsidR="00876BCB" w:rsidRDefault="00876BCB" w:rsidP="008E68ED"/>
        </w:tc>
      </w:tr>
      <w:tr w:rsidR="00876BCB" w14:paraId="755D8E3F" w14:textId="77777777" w:rsidTr="00876BCB">
        <w:trPr>
          <w:trHeight w:val="2478"/>
        </w:trPr>
        <w:tc>
          <w:tcPr>
            <w:tcW w:w="1812" w:type="dxa"/>
            <w:vMerge/>
          </w:tcPr>
          <w:p w14:paraId="2E67AE23" w14:textId="77777777" w:rsidR="00876BCB" w:rsidRDefault="00876BCB" w:rsidP="008E68ED"/>
        </w:tc>
        <w:tc>
          <w:tcPr>
            <w:tcW w:w="4279" w:type="dxa"/>
            <w:vMerge/>
            <w:shd w:val="clear" w:color="auto" w:fill="D9E2F3" w:themeFill="accent1" w:themeFillTint="33"/>
          </w:tcPr>
          <w:p w14:paraId="5A903FDE" w14:textId="77777777" w:rsidR="00876BCB" w:rsidRPr="008C4884" w:rsidRDefault="00876BCB" w:rsidP="00BE2F56"/>
        </w:tc>
        <w:tc>
          <w:tcPr>
            <w:tcW w:w="3260" w:type="dxa"/>
          </w:tcPr>
          <w:p w14:paraId="696AD777" w14:textId="77777777" w:rsidR="00876BCB" w:rsidRDefault="00876BCB" w:rsidP="00876BCB">
            <w:pPr>
              <w:rPr>
                <w:i/>
                <w:iCs/>
                <w:sz w:val="20"/>
                <w:szCs w:val="20"/>
              </w:rPr>
            </w:pPr>
            <w:r w:rsidRPr="00876BCB">
              <w:rPr>
                <w:i/>
                <w:iCs/>
                <w:sz w:val="20"/>
                <w:szCs w:val="20"/>
              </w:rPr>
              <w:t>Autoévaluation</w:t>
            </w:r>
            <w:r>
              <w:rPr>
                <w:i/>
                <w:iCs/>
                <w:sz w:val="20"/>
                <w:szCs w:val="20"/>
              </w:rPr>
              <w:t xml:space="preserve"> finale sur toutes les compétences travaillées</w:t>
            </w:r>
          </w:p>
          <w:p w14:paraId="6AEF089A" w14:textId="24FC6EF1" w:rsidR="00876BCB" w:rsidRPr="008C4884" w:rsidRDefault="00876BCB" w:rsidP="00876BCB">
            <w:r>
              <w:rPr>
                <w:noProof/>
                <w:lang w:eastAsia="fr-FR"/>
              </w:rPr>
              <w:drawing>
                <wp:anchor distT="0" distB="0" distL="114300" distR="114300" simplePos="0" relativeHeight="251728896" behindDoc="1" locked="0" layoutInCell="1" allowOverlap="1" wp14:anchorId="0338D5A4" wp14:editId="36B0C85A">
                  <wp:simplePos x="0" y="0"/>
                  <wp:positionH relativeFrom="column">
                    <wp:posOffset>575310</wp:posOffset>
                  </wp:positionH>
                  <wp:positionV relativeFrom="page">
                    <wp:posOffset>479425</wp:posOffset>
                  </wp:positionV>
                  <wp:extent cx="600075" cy="600075"/>
                  <wp:effectExtent l="0" t="0" r="0" b="9525"/>
                  <wp:wrapTight wrapText="bothSides">
                    <wp:wrapPolygon edited="0">
                      <wp:start x="8229" y="0"/>
                      <wp:lineTo x="3429" y="1371"/>
                      <wp:lineTo x="2057" y="3429"/>
                      <wp:lineTo x="2743" y="21257"/>
                      <wp:lineTo x="18514" y="21257"/>
                      <wp:lineTo x="19886" y="4800"/>
                      <wp:lineTo x="17829" y="686"/>
                      <wp:lineTo x="13029" y="0"/>
                      <wp:lineTo x="8229" y="0"/>
                    </wp:wrapPolygon>
                  </wp:wrapTight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sspng-computer-icons-clip-art-sbi-po-exam-evaluation-ico-fabsdrive-school-management-system-principal-da-5b66314b5b13d5.620290501533423947373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Merge/>
          </w:tcPr>
          <w:p w14:paraId="6F29FDCB" w14:textId="77777777" w:rsidR="00876BCB" w:rsidRDefault="00876BCB" w:rsidP="00876BCB">
            <w:pPr>
              <w:rPr>
                <w:noProof/>
                <w:lang w:eastAsia="fr-FR"/>
              </w:rPr>
            </w:pPr>
          </w:p>
        </w:tc>
        <w:tc>
          <w:tcPr>
            <w:tcW w:w="2835" w:type="dxa"/>
            <w:vMerge/>
          </w:tcPr>
          <w:p w14:paraId="38FA4CB5" w14:textId="77777777" w:rsidR="00876BCB" w:rsidRDefault="00876BCB" w:rsidP="008E68ED"/>
        </w:tc>
      </w:tr>
    </w:tbl>
    <w:p w14:paraId="6085BFC3" w14:textId="77777777" w:rsidR="003608D4" w:rsidRDefault="003608D4" w:rsidP="00227FD1"/>
    <w:bookmarkEnd w:id="0"/>
    <w:p w14:paraId="21DDE215" w14:textId="664FE256" w:rsidR="00227FD1" w:rsidRPr="00227FD1" w:rsidRDefault="0042032B" w:rsidP="00227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56" w:line="265" w:lineRule="auto"/>
        <w:jc w:val="center"/>
        <w:rPr>
          <w:b/>
          <w:bCs/>
        </w:rPr>
      </w:pPr>
      <w:r>
        <w:rPr>
          <w:b/>
          <w:bCs/>
        </w:rPr>
        <w:t>Bilan et auto-évaluation des activités réalisées à la maison</w:t>
      </w:r>
      <w:r w:rsidR="008C4884">
        <w:rPr>
          <w:b/>
          <w:bCs/>
        </w:rPr>
        <w:t xml:space="preserve"> </w:t>
      </w:r>
    </w:p>
    <w:p w14:paraId="78D43C8D" w14:textId="79DDA2B4" w:rsidR="008C4884" w:rsidRDefault="008C4884" w:rsidP="006E6AB0">
      <w:pPr>
        <w:spacing w:after="4" w:line="265" w:lineRule="auto"/>
      </w:pPr>
      <w:r>
        <w:t xml:space="preserve">Pour vous auto-évaluez, appuyez-vous sur le </w:t>
      </w:r>
      <w:r w:rsidR="00AC4F37">
        <w:t>descriptif des niveaux de compétences</w:t>
      </w:r>
      <w:r w:rsidR="00FC0797">
        <w:t>.</w:t>
      </w:r>
    </w:p>
    <w:p w14:paraId="0AF17474" w14:textId="77777777" w:rsidR="003608D4" w:rsidRDefault="003608D4" w:rsidP="006E6AB0">
      <w:pPr>
        <w:spacing w:after="4" w:line="265" w:lineRule="auto"/>
      </w:pPr>
    </w:p>
    <w:p w14:paraId="6C0D4E4B" w14:textId="77777777" w:rsidR="003608D4" w:rsidRDefault="003608D4" w:rsidP="006E6AB0">
      <w:pPr>
        <w:spacing w:after="4" w:line="265" w:lineRule="auto"/>
      </w:pPr>
    </w:p>
    <w:p w14:paraId="55819060" w14:textId="77777777" w:rsidR="003608D4" w:rsidRDefault="003608D4" w:rsidP="006E6AB0">
      <w:pPr>
        <w:spacing w:after="4" w:line="265" w:lineRule="auto"/>
      </w:pPr>
    </w:p>
    <w:p w14:paraId="668C99E6" w14:textId="77777777" w:rsidR="003608D4" w:rsidRDefault="003608D4" w:rsidP="006E6AB0">
      <w:pPr>
        <w:spacing w:after="4" w:line="265" w:lineRule="auto"/>
      </w:pPr>
    </w:p>
    <w:p w14:paraId="3AF90364" w14:textId="77777777" w:rsidR="003608D4" w:rsidRDefault="003608D4" w:rsidP="006E6AB0">
      <w:pPr>
        <w:spacing w:after="4" w:line="265" w:lineRule="auto"/>
      </w:pPr>
    </w:p>
    <w:p w14:paraId="7E03F050" w14:textId="77777777" w:rsidR="003608D4" w:rsidRDefault="003608D4" w:rsidP="006E6AB0">
      <w:pPr>
        <w:spacing w:after="4" w:line="265" w:lineRule="auto"/>
      </w:pPr>
    </w:p>
    <w:tbl>
      <w:tblPr>
        <w:tblStyle w:val="Grilledutableau"/>
        <w:tblpPr w:leftFromText="141" w:rightFromText="141" w:vertAnchor="page" w:horzAnchor="margin" w:tblpY="1022"/>
        <w:tblW w:w="15730" w:type="dxa"/>
        <w:tblLook w:val="04A0" w:firstRow="1" w:lastRow="0" w:firstColumn="1" w:lastColumn="0" w:noHBand="0" w:noVBand="1"/>
      </w:tblPr>
      <w:tblGrid>
        <w:gridCol w:w="3098"/>
        <w:gridCol w:w="2274"/>
        <w:gridCol w:w="3980"/>
        <w:gridCol w:w="3185"/>
        <w:gridCol w:w="3193"/>
      </w:tblGrid>
      <w:tr w:rsidR="00876BCB" w14:paraId="59ACAE00" w14:textId="77777777" w:rsidTr="00876BCB">
        <w:trPr>
          <w:trHeight w:val="989"/>
        </w:trPr>
        <w:tc>
          <w:tcPr>
            <w:tcW w:w="3098" w:type="dxa"/>
            <w:shd w:val="clear" w:color="auto" w:fill="E7E6E6" w:themeFill="background2"/>
          </w:tcPr>
          <w:p w14:paraId="6AC8C351" w14:textId="77777777" w:rsidR="00876BCB" w:rsidRDefault="00876BCB" w:rsidP="00876BCB">
            <w:pPr>
              <w:spacing w:after="153" w:line="265" w:lineRule="auto"/>
              <w:ind w:left="306"/>
            </w:pPr>
            <w:r>
              <w:lastRenderedPageBreak/>
              <w:t>Tâche effectuée</w:t>
            </w:r>
          </w:p>
        </w:tc>
        <w:tc>
          <w:tcPr>
            <w:tcW w:w="2274" w:type="dxa"/>
            <w:shd w:val="clear" w:color="auto" w:fill="E7E6E6" w:themeFill="background2"/>
          </w:tcPr>
          <w:p w14:paraId="32F9E7E6" w14:textId="77777777" w:rsidR="00876BCB" w:rsidRDefault="00876BCB" w:rsidP="00876BCB">
            <w:pPr>
              <w:spacing w:after="153" w:line="265" w:lineRule="auto"/>
            </w:pPr>
            <w:r>
              <w:t>Seul/ Binôme</w:t>
            </w:r>
          </w:p>
        </w:tc>
        <w:tc>
          <w:tcPr>
            <w:tcW w:w="3980" w:type="dxa"/>
            <w:shd w:val="clear" w:color="auto" w:fill="E7E6E6" w:themeFill="background2"/>
          </w:tcPr>
          <w:p w14:paraId="38422491" w14:textId="77777777" w:rsidR="00876BCB" w:rsidRDefault="00876BCB" w:rsidP="00876BCB">
            <w:pPr>
              <w:spacing w:after="153" w:line="265" w:lineRule="auto"/>
            </w:pPr>
            <w:r>
              <w:t>Compétences travaillées (voir plan de travail et fiche d’activités)</w:t>
            </w:r>
          </w:p>
        </w:tc>
        <w:tc>
          <w:tcPr>
            <w:tcW w:w="3185" w:type="dxa"/>
            <w:shd w:val="clear" w:color="auto" w:fill="E7E6E6" w:themeFill="background2"/>
          </w:tcPr>
          <w:p w14:paraId="5C81A97D" w14:textId="77777777" w:rsidR="00876BCB" w:rsidRDefault="00876BCB" w:rsidP="00876BCB">
            <w:pPr>
              <w:spacing w:after="153" w:line="265" w:lineRule="auto"/>
            </w:pPr>
            <w:r>
              <w:t>Niveau d’acquisition</w:t>
            </w:r>
          </w:p>
          <w:p w14:paraId="754FFFF1" w14:textId="77777777" w:rsidR="00876BCB" w:rsidRDefault="00876BCB" w:rsidP="00876BCB">
            <w:pPr>
              <w:spacing w:after="153" w:line="265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MI= 1, MF=</w:t>
            </w:r>
            <w:proofErr w:type="gramStart"/>
            <w:r>
              <w:rPr>
                <w:b/>
                <w:bCs/>
                <w:sz w:val="20"/>
                <w:szCs w:val="20"/>
              </w:rPr>
              <w:t>2 ,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MS= 3, TB=4</w:t>
            </w:r>
          </w:p>
          <w:p w14:paraId="191AB119" w14:textId="77777777" w:rsidR="00876BCB" w:rsidRPr="0042032B" w:rsidRDefault="00876BCB" w:rsidP="00876BCB">
            <w:pPr>
              <w:spacing w:after="153" w:line="265" w:lineRule="auto"/>
              <w:rPr>
                <w:b/>
                <w:bCs/>
              </w:rPr>
            </w:pPr>
          </w:p>
        </w:tc>
        <w:tc>
          <w:tcPr>
            <w:tcW w:w="3193" w:type="dxa"/>
            <w:shd w:val="clear" w:color="auto" w:fill="E7E6E6" w:themeFill="background2"/>
          </w:tcPr>
          <w:p w14:paraId="3008B8F7" w14:textId="77777777" w:rsidR="00876BCB" w:rsidRDefault="00876BCB" w:rsidP="00876BCB">
            <w:pPr>
              <w:spacing w:after="153" w:line="265" w:lineRule="auto"/>
            </w:pPr>
            <w:r w:rsidRPr="0042032B">
              <w:rPr>
                <w:b/>
                <w:bCs/>
              </w:rPr>
              <w:t>Qu’avons-nous réussi ? Qu’est-ce qui nous a paru difficile</w:t>
            </w:r>
            <w:r>
              <w:t> ?</w:t>
            </w:r>
          </w:p>
        </w:tc>
      </w:tr>
      <w:tr w:rsidR="00876BCB" w14:paraId="0EF3E727" w14:textId="77777777" w:rsidTr="00876BCB">
        <w:tc>
          <w:tcPr>
            <w:tcW w:w="3098" w:type="dxa"/>
          </w:tcPr>
          <w:p w14:paraId="509C20C6" w14:textId="77777777" w:rsidR="00876BCB" w:rsidRPr="00944CEF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  <w:tc>
          <w:tcPr>
            <w:tcW w:w="2274" w:type="dxa"/>
          </w:tcPr>
          <w:p w14:paraId="10A21F8E" w14:textId="77777777" w:rsidR="00876BCB" w:rsidRPr="00944CEF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  <w:tc>
          <w:tcPr>
            <w:tcW w:w="3980" w:type="dxa"/>
          </w:tcPr>
          <w:p w14:paraId="36A132F9" w14:textId="77777777" w:rsidR="00876BCB" w:rsidRPr="00944CEF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  <w:tc>
          <w:tcPr>
            <w:tcW w:w="3185" w:type="dxa"/>
          </w:tcPr>
          <w:p w14:paraId="612D509F" w14:textId="77777777" w:rsidR="00876BCB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  <w:p w14:paraId="227ADF9F" w14:textId="77777777" w:rsidR="00876BCB" w:rsidRPr="00944CEF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  <w:tc>
          <w:tcPr>
            <w:tcW w:w="3193" w:type="dxa"/>
            <w:vMerge w:val="restart"/>
          </w:tcPr>
          <w:p w14:paraId="5EE193E7" w14:textId="77777777" w:rsidR="00876BCB" w:rsidRPr="00944CEF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</w:tr>
      <w:tr w:rsidR="00876BCB" w14:paraId="1F8AF8B6" w14:textId="77777777" w:rsidTr="00876BCB">
        <w:tc>
          <w:tcPr>
            <w:tcW w:w="3098" w:type="dxa"/>
          </w:tcPr>
          <w:p w14:paraId="3DF77BAA" w14:textId="77777777" w:rsidR="00876BCB" w:rsidRPr="006E6AB0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  <w:tc>
          <w:tcPr>
            <w:tcW w:w="2274" w:type="dxa"/>
          </w:tcPr>
          <w:p w14:paraId="5A5000F2" w14:textId="77777777" w:rsidR="00876BCB" w:rsidRPr="006E6AB0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  <w:tc>
          <w:tcPr>
            <w:tcW w:w="3980" w:type="dxa"/>
          </w:tcPr>
          <w:p w14:paraId="4A413C19" w14:textId="77777777" w:rsidR="00876BCB" w:rsidRPr="006E6AB0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  <w:tc>
          <w:tcPr>
            <w:tcW w:w="3185" w:type="dxa"/>
          </w:tcPr>
          <w:p w14:paraId="43AB7269" w14:textId="77777777" w:rsidR="00876BCB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  <w:p w14:paraId="2350EC21" w14:textId="77777777" w:rsidR="00876BCB" w:rsidRPr="006E6AB0" w:rsidRDefault="00876BCB" w:rsidP="00876BCB">
            <w:pPr>
              <w:spacing w:after="153" w:line="265" w:lineRule="auto"/>
              <w:rPr>
                <w:color w:val="7F7F7F" w:themeColor="text1" w:themeTint="80"/>
              </w:rPr>
            </w:pPr>
          </w:p>
        </w:tc>
        <w:tc>
          <w:tcPr>
            <w:tcW w:w="3193" w:type="dxa"/>
            <w:vMerge/>
          </w:tcPr>
          <w:p w14:paraId="727F7A7D" w14:textId="77777777" w:rsidR="00876BCB" w:rsidRDefault="00876BCB" w:rsidP="00876BCB">
            <w:pPr>
              <w:spacing w:after="153" w:line="265" w:lineRule="auto"/>
            </w:pPr>
          </w:p>
        </w:tc>
      </w:tr>
      <w:tr w:rsidR="00876BCB" w14:paraId="7EF648BC" w14:textId="77777777" w:rsidTr="00876BCB">
        <w:tc>
          <w:tcPr>
            <w:tcW w:w="3098" w:type="dxa"/>
          </w:tcPr>
          <w:p w14:paraId="317415CA" w14:textId="77777777" w:rsidR="00876BCB" w:rsidRDefault="00876BCB" w:rsidP="00876BCB">
            <w:pPr>
              <w:spacing w:after="153" w:line="265" w:lineRule="auto"/>
            </w:pPr>
          </w:p>
          <w:p w14:paraId="4D74BEA6" w14:textId="77777777" w:rsidR="00876BCB" w:rsidRDefault="00876BCB" w:rsidP="00876BCB">
            <w:pPr>
              <w:spacing w:after="153" w:line="265" w:lineRule="auto"/>
            </w:pPr>
          </w:p>
        </w:tc>
        <w:tc>
          <w:tcPr>
            <w:tcW w:w="2274" w:type="dxa"/>
          </w:tcPr>
          <w:p w14:paraId="12C2BF19" w14:textId="77777777" w:rsidR="00876BCB" w:rsidRDefault="00876BCB" w:rsidP="00876BCB">
            <w:pPr>
              <w:spacing w:after="153" w:line="265" w:lineRule="auto"/>
            </w:pPr>
          </w:p>
        </w:tc>
        <w:tc>
          <w:tcPr>
            <w:tcW w:w="3980" w:type="dxa"/>
          </w:tcPr>
          <w:p w14:paraId="5429DEEC" w14:textId="77777777" w:rsidR="00876BCB" w:rsidRDefault="00876BCB" w:rsidP="00876BCB">
            <w:pPr>
              <w:spacing w:after="153" w:line="265" w:lineRule="auto"/>
            </w:pPr>
          </w:p>
        </w:tc>
        <w:tc>
          <w:tcPr>
            <w:tcW w:w="3185" w:type="dxa"/>
          </w:tcPr>
          <w:p w14:paraId="6559F074" w14:textId="77777777" w:rsidR="00876BCB" w:rsidRDefault="00876BCB" w:rsidP="00876BCB">
            <w:pPr>
              <w:spacing w:after="153" w:line="265" w:lineRule="auto"/>
            </w:pPr>
          </w:p>
        </w:tc>
        <w:tc>
          <w:tcPr>
            <w:tcW w:w="3193" w:type="dxa"/>
            <w:vMerge/>
          </w:tcPr>
          <w:p w14:paraId="466A817C" w14:textId="77777777" w:rsidR="00876BCB" w:rsidRDefault="00876BCB" w:rsidP="00876BCB">
            <w:pPr>
              <w:spacing w:after="153" w:line="265" w:lineRule="auto"/>
            </w:pPr>
          </w:p>
        </w:tc>
      </w:tr>
    </w:tbl>
    <w:p w14:paraId="77703C19" w14:textId="77777777" w:rsidR="00876BCB" w:rsidRDefault="00876BCB" w:rsidP="006E6AB0">
      <w:pPr>
        <w:spacing w:after="4" w:line="265" w:lineRule="auto"/>
      </w:pPr>
    </w:p>
    <w:p w14:paraId="27BE7748" w14:textId="77777777" w:rsidR="00876BCB" w:rsidRDefault="00876BCB" w:rsidP="006E6AB0">
      <w:pPr>
        <w:spacing w:after="4" w:line="265" w:lineRule="auto"/>
      </w:pPr>
    </w:p>
    <w:p w14:paraId="782716DC" w14:textId="3D629D36" w:rsidR="003608D4" w:rsidRDefault="00715249" w:rsidP="006E6AB0">
      <w:pPr>
        <w:spacing w:after="4" w:line="265" w:lineRule="auto"/>
      </w:pPr>
      <w:r>
        <w:t>Exemples</w:t>
      </w:r>
    </w:p>
    <w:tbl>
      <w:tblPr>
        <w:tblStyle w:val="Grilledutableau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098"/>
        <w:gridCol w:w="2274"/>
        <w:gridCol w:w="3980"/>
        <w:gridCol w:w="3185"/>
        <w:gridCol w:w="2841"/>
      </w:tblGrid>
      <w:tr w:rsidR="003608D4" w:rsidRPr="00715249" w14:paraId="10F0EF74" w14:textId="77777777" w:rsidTr="003608D4">
        <w:tc>
          <w:tcPr>
            <w:tcW w:w="3098" w:type="dxa"/>
            <w:shd w:val="clear" w:color="auto" w:fill="E7E6E6" w:themeFill="background2"/>
          </w:tcPr>
          <w:p w14:paraId="25C5A36A" w14:textId="77777777" w:rsidR="003608D4" w:rsidRPr="00715249" w:rsidRDefault="003608D4" w:rsidP="003608D4">
            <w:pPr>
              <w:spacing w:after="153" w:line="265" w:lineRule="auto"/>
              <w:ind w:left="306"/>
              <w:rPr>
                <w:sz w:val="20"/>
              </w:rPr>
            </w:pPr>
            <w:r w:rsidRPr="00715249">
              <w:rPr>
                <w:sz w:val="20"/>
              </w:rPr>
              <w:t xml:space="preserve">        Tâche effectuée</w:t>
            </w:r>
          </w:p>
        </w:tc>
        <w:tc>
          <w:tcPr>
            <w:tcW w:w="2274" w:type="dxa"/>
            <w:shd w:val="clear" w:color="auto" w:fill="E7E6E6" w:themeFill="background2"/>
          </w:tcPr>
          <w:p w14:paraId="2A1AED5B" w14:textId="77777777" w:rsidR="003608D4" w:rsidRPr="00715249" w:rsidRDefault="003608D4" w:rsidP="003608D4">
            <w:pPr>
              <w:spacing w:after="153" w:line="265" w:lineRule="auto"/>
              <w:rPr>
                <w:sz w:val="20"/>
              </w:rPr>
            </w:pPr>
            <w:r w:rsidRPr="00715249">
              <w:rPr>
                <w:sz w:val="20"/>
              </w:rPr>
              <w:t>Seul/ binôme ?</w:t>
            </w:r>
          </w:p>
        </w:tc>
        <w:tc>
          <w:tcPr>
            <w:tcW w:w="3980" w:type="dxa"/>
            <w:shd w:val="clear" w:color="auto" w:fill="E7E6E6" w:themeFill="background2"/>
          </w:tcPr>
          <w:p w14:paraId="66107959" w14:textId="77777777" w:rsidR="003608D4" w:rsidRPr="00715249" w:rsidRDefault="003608D4" w:rsidP="003608D4">
            <w:pPr>
              <w:spacing w:after="153" w:line="265" w:lineRule="auto"/>
              <w:rPr>
                <w:sz w:val="20"/>
              </w:rPr>
            </w:pPr>
            <w:r w:rsidRPr="00715249">
              <w:rPr>
                <w:sz w:val="20"/>
              </w:rPr>
              <w:t xml:space="preserve">Compétences travaillées </w:t>
            </w:r>
            <w:r w:rsidRPr="00715249">
              <w:rPr>
                <w:sz w:val="20"/>
                <w:szCs w:val="22"/>
              </w:rPr>
              <w:t>(voir plan de travail ou fiche d’activités)</w:t>
            </w:r>
          </w:p>
        </w:tc>
        <w:tc>
          <w:tcPr>
            <w:tcW w:w="3185" w:type="dxa"/>
            <w:shd w:val="clear" w:color="auto" w:fill="E7E6E6" w:themeFill="background2"/>
          </w:tcPr>
          <w:p w14:paraId="210C3B80" w14:textId="77777777" w:rsidR="003608D4" w:rsidRPr="00715249" w:rsidRDefault="003608D4" w:rsidP="003608D4">
            <w:pPr>
              <w:spacing w:after="153" w:line="265" w:lineRule="auto"/>
              <w:rPr>
                <w:sz w:val="20"/>
              </w:rPr>
            </w:pPr>
            <w:r w:rsidRPr="00715249">
              <w:rPr>
                <w:sz w:val="20"/>
              </w:rPr>
              <w:t>Niveau d’acquisition</w:t>
            </w:r>
          </w:p>
          <w:p w14:paraId="6D53741D" w14:textId="16323333" w:rsidR="003608D4" w:rsidRPr="00715249" w:rsidRDefault="003608D4" w:rsidP="003608D4">
            <w:pPr>
              <w:spacing w:after="153" w:line="265" w:lineRule="auto"/>
              <w:rPr>
                <w:b/>
                <w:bCs/>
                <w:sz w:val="20"/>
                <w:szCs w:val="20"/>
              </w:rPr>
            </w:pPr>
            <w:r w:rsidRPr="00715249">
              <w:rPr>
                <w:b/>
                <w:bCs/>
                <w:sz w:val="20"/>
                <w:szCs w:val="20"/>
              </w:rPr>
              <w:t>MI= 1, MF=</w:t>
            </w:r>
            <w:r w:rsidR="0013237A" w:rsidRPr="00715249">
              <w:rPr>
                <w:b/>
                <w:bCs/>
                <w:sz w:val="20"/>
                <w:szCs w:val="20"/>
              </w:rPr>
              <w:t>2,</w:t>
            </w:r>
            <w:r w:rsidRPr="00715249">
              <w:rPr>
                <w:b/>
                <w:bCs/>
                <w:sz w:val="20"/>
                <w:szCs w:val="20"/>
              </w:rPr>
              <w:t xml:space="preserve"> MS= 3, TB=4</w:t>
            </w:r>
          </w:p>
          <w:p w14:paraId="359A7BD7" w14:textId="77777777" w:rsidR="003608D4" w:rsidRPr="00715249" w:rsidRDefault="003608D4" w:rsidP="003608D4">
            <w:pPr>
              <w:spacing w:after="153" w:line="265" w:lineRule="auto"/>
              <w:rPr>
                <w:b/>
                <w:bCs/>
                <w:sz w:val="20"/>
              </w:rPr>
            </w:pPr>
            <w:r w:rsidRPr="00715249">
              <w:rPr>
                <w:b/>
                <w:bCs/>
                <w:sz w:val="20"/>
                <w:szCs w:val="20"/>
              </w:rPr>
              <w:t>(Voir tableau ci-dessous)</w:t>
            </w:r>
          </w:p>
        </w:tc>
        <w:tc>
          <w:tcPr>
            <w:tcW w:w="2841" w:type="dxa"/>
            <w:shd w:val="clear" w:color="auto" w:fill="E7E6E6" w:themeFill="background2"/>
          </w:tcPr>
          <w:p w14:paraId="028DB1F7" w14:textId="77777777" w:rsidR="003608D4" w:rsidRPr="00715249" w:rsidRDefault="003608D4" w:rsidP="003608D4">
            <w:pPr>
              <w:spacing w:after="153" w:line="265" w:lineRule="auto"/>
              <w:rPr>
                <w:sz w:val="20"/>
              </w:rPr>
            </w:pPr>
            <w:r w:rsidRPr="00715249">
              <w:rPr>
                <w:b/>
                <w:bCs/>
                <w:sz w:val="20"/>
              </w:rPr>
              <w:t>Qu’avons-nous réussi ? Qu’est-ce qui nous a paru difficile</w:t>
            </w:r>
            <w:r w:rsidRPr="00715249">
              <w:rPr>
                <w:sz w:val="20"/>
              </w:rPr>
              <w:t> ?</w:t>
            </w:r>
          </w:p>
        </w:tc>
      </w:tr>
      <w:tr w:rsidR="003608D4" w:rsidRPr="00715249" w14:paraId="1D3A79CA" w14:textId="77777777" w:rsidTr="003608D4">
        <w:tc>
          <w:tcPr>
            <w:tcW w:w="3098" w:type="dxa"/>
          </w:tcPr>
          <w:p w14:paraId="6D867EC6" w14:textId="6EDEDE48" w:rsidR="003608D4" w:rsidRPr="00715249" w:rsidRDefault="003608D4" w:rsidP="00843118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 xml:space="preserve">Carte page 30 </w:t>
            </w:r>
          </w:p>
        </w:tc>
        <w:tc>
          <w:tcPr>
            <w:tcW w:w="2274" w:type="dxa"/>
          </w:tcPr>
          <w:p w14:paraId="5BBA68C4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Seul</w:t>
            </w:r>
          </w:p>
        </w:tc>
        <w:tc>
          <w:tcPr>
            <w:tcW w:w="3980" w:type="dxa"/>
          </w:tcPr>
          <w:p w14:paraId="19520457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Localiser dans l’espace</w:t>
            </w:r>
          </w:p>
        </w:tc>
        <w:tc>
          <w:tcPr>
            <w:tcW w:w="3185" w:type="dxa"/>
          </w:tcPr>
          <w:p w14:paraId="7A7D4EF9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2</w:t>
            </w:r>
          </w:p>
        </w:tc>
        <w:tc>
          <w:tcPr>
            <w:tcW w:w="2841" w:type="dxa"/>
            <w:vMerge w:val="restart"/>
          </w:tcPr>
          <w:p w14:paraId="344BB0B3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Je n’arrive pas à me repérer sur la carte</w:t>
            </w:r>
          </w:p>
          <w:p w14:paraId="56C6A1D0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Leçon bien comprise, je sais utiliser le vocabulaire géographique</w:t>
            </w:r>
          </w:p>
        </w:tc>
      </w:tr>
      <w:tr w:rsidR="003608D4" w:rsidRPr="00715249" w14:paraId="486FFAB3" w14:textId="77777777" w:rsidTr="003608D4">
        <w:tc>
          <w:tcPr>
            <w:tcW w:w="3098" w:type="dxa"/>
          </w:tcPr>
          <w:p w14:paraId="675EE9F6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Parcours 2 page 80, (réaliser une synthèse)</w:t>
            </w:r>
          </w:p>
          <w:p w14:paraId="3F426952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</w:p>
        </w:tc>
        <w:tc>
          <w:tcPr>
            <w:tcW w:w="2274" w:type="dxa"/>
          </w:tcPr>
          <w:p w14:paraId="71CF384A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Binôme</w:t>
            </w:r>
          </w:p>
        </w:tc>
        <w:tc>
          <w:tcPr>
            <w:tcW w:w="3980" w:type="dxa"/>
          </w:tcPr>
          <w:p w14:paraId="35AF765B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Employer le lexique et les notions en géographie</w:t>
            </w:r>
          </w:p>
        </w:tc>
        <w:tc>
          <w:tcPr>
            <w:tcW w:w="3185" w:type="dxa"/>
          </w:tcPr>
          <w:p w14:paraId="275C441F" w14:textId="77777777" w:rsidR="003608D4" w:rsidRPr="00715249" w:rsidRDefault="003608D4" w:rsidP="003608D4">
            <w:pPr>
              <w:spacing w:after="153" w:line="265" w:lineRule="auto"/>
              <w:rPr>
                <w:color w:val="7F7F7F" w:themeColor="text1" w:themeTint="80"/>
                <w:sz w:val="20"/>
              </w:rPr>
            </w:pPr>
            <w:r w:rsidRPr="00715249">
              <w:rPr>
                <w:color w:val="7F7F7F" w:themeColor="text1" w:themeTint="80"/>
                <w:sz w:val="20"/>
              </w:rPr>
              <w:t>4</w:t>
            </w:r>
          </w:p>
        </w:tc>
        <w:tc>
          <w:tcPr>
            <w:tcW w:w="2841" w:type="dxa"/>
            <w:vMerge/>
          </w:tcPr>
          <w:p w14:paraId="19AE228B" w14:textId="77777777" w:rsidR="003608D4" w:rsidRPr="00715249" w:rsidRDefault="003608D4" w:rsidP="003608D4">
            <w:pPr>
              <w:spacing w:after="153" w:line="265" w:lineRule="auto"/>
              <w:rPr>
                <w:sz w:val="20"/>
              </w:rPr>
            </w:pPr>
          </w:p>
        </w:tc>
      </w:tr>
    </w:tbl>
    <w:p w14:paraId="654F66E7" w14:textId="6F117287" w:rsidR="00D417E7" w:rsidRDefault="00D417E7" w:rsidP="008C4884"/>
    <w:tbl>
      <w:tblPr>
        <w:tblStyle w:val="TableGrid"/>
        <w:tblpPr w:leftFromText="141" w:rightFromText="141" w:vertAnchor="page" w:horzAnchor="margin" w:tblpY="3331"/>
        <w:tblW w:w="15406" w:type="dxa"/>
        <w:tblInd w:w="0" w:type="dxa"/>
        <w:tblCellMar>
          <w:top w:w="46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2996"/>
        <w:gridCol w:w="2970"/>
        <w:gridCol w:w="2970"/>
        <w:gridCol w:w="3678"/>
      </w:tblGrid>
      <w:tr w:rsidR="008D5673" w14:paraId="47EC0F57" w14:textId="77777777" w:rsidTr="00D54C22">
        <w:trPr>
          <w:trHeight w:val="456"/>
        </w:trPr>
        <w:tc>
          <w:tcPr>
            <w:tcW w:w="15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976B7" w14:textId="77777777" w:rsidR="008D5673" w:rsidRPr="003608D4" w:rsidRDefault="008D5673" w:rsidP="00465D0A">
            <w:pPr>
              <w:jc w:val="center"/>
              <w:rPr>
                <w:b/>
              </w:rPr>
            </w:pPr>
            <w:r w:rsidRPr="003608D4">
              <w:rPr>
                <w:b/>
                <w:sz w:val="28"/>
              </w:rPr>
              <w:lastRenderedPageBreak/>
              <w:t>Descripteur de compétences</w:t>
            </w:r>
          </w:p>
        </w:tc>
      </w:tr>
      <w:tr w:rsidR="008D5673" w14:paraId="274D0928" w14:textId="77777777" w:rsidTr="00D54C22">
        <w:trPr>
          <w:trHeight w:val="45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553AC" w14:textId="44FC693D" w:rsidR="008D5673" w:rsidRDefault="008D5673" w:rsidP="0013237A">
            <w:pPr>
              <w:jc w:val="center"/>
            </w:pPr>
            <w:r>
              <w:t>Compétences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7C9DF" w14:textId="225E2540" w:rsidR="008D5673" w:rsidRPr="003608D4" w:rsidRDefault="008D5673" w:rsidP="0013237A">
            <w:pPr>
              <w:pStyle w:val="Paragraphedeliste"/>
              <w:numPr>
                <w:ilvl w:val="0"/>
                <w:numId w:val="7"/>
              </w:numPr>
              <w:jc w:val="center"/>
            </w:pPr>
            <w:r w:rsidRPr="003608D4">
              <w:t>Maîtrise insuffisante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8486D" w14:textId="10C7C4CC" w:rsidR="008D5673" w:rsidRPr="003608D4" w:rsidRDefault="008D5673" w:rsidP="0013237A">
            <w:pPr>
              <w:pStyle w:val="Paragraphedeliste"/>
              <w:numPr>
                <w:ilvl w:val="0"/>
                <w:numId w:val="7"/>
              </w:numPr>
              <w:jc w:val="center"/>
            </w:pPr>
            <w:r w:rsidRPr="003608D4">
              <w:t>Maîtrise fragile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F6452" w14:textId="5AD57098" w:rsidR="008D5673" w:rsidRPr="003608D4" w:rsidRDefault="008D5673" w:rsidP="0013237A">
            <w:pPr>
              <w:pStyle w:val="Paragraphedeliste"/>
              <w:numPr>
                <w:ilvl w:val="0"/>
                <w:numId w:val="7"/>
              </w:numPr>
              <w:jc w:val="center"/>
            </w:pPr>
            <w:r w:rsidRPr="003608D4">
              <w:t>Maîtrise satisfaisante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889F1E" w14:textId="494D50AF" w:rsidR="008D5673" w:rsidRPr="003608D4" w:rsidRDefault="008D5673" w:rsidP="0013237A">
            <w:pPr>
              <w:pStyle w:val="Paragraphedeliste"/>
              <w:numPr>
                <w:ilvl w:val="0"/>
                <w:numId w:val="7"/>
              </w:numPr>
              <w:jc w:val="center"/>
            </w:pPr>
            <w:r w:rsidRPr="003608D4">
              <w:t>TB maitrise</w:t>
            </w:r>
          </w:p>
        </w:tc>
      </w:tr>
      <w:tr w:rsidR="008D5673" w14:paraId="71FB2765" w14:textId="77777777" w:rsidTr="00D54C22">
        <w:trPr>
          <w:trHeight w:val="61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51367" w14:textId="77777777" w:rsidR="008D5673" w:rsidRDefault="008D5673" w:rsidP="00D54C22">
            <w:r>
              <w:rPr>
                <w:b/>
              </w:rPr>
              <w:t xml:space="preserve">Connaitre se repérer, 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4863" w14:textId="77777777" w:rsidR="008D5673" w:rsidRPr="0013237A" w:rsidRDefault="008D5673" w:rsidP="00D54C22">
            <w:pPr>
              <w:ind w:left="1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Pas de localisation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BC01" w14:textId="77777777" w:rsidR="008D5673" w:rsidRPr="0013237A" w:rsidRDefault="008D5673" w:rsidP="00D54C22">
            <w:pPr>
              <w:ind w:left="3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Une localisation sans échelle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5B7C" w14:textId="77777777" w:rsidR="008D5673" w:rsidRPr="0013237A" w:rsidRDefault="008D5673" w:rsidP="00D54C22">
            <w:pPr>
              <w:ind w:left="1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Localisation - échelle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E2F" w14:textId="77777777" w:rsidR="008D5673" w:rsidRPr="0013237A" w:rsidRDefault="008D5673" w:rsidP="00D54C22">
            <w:pPr>
              <w:ind w:left="1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Localisation – échelle – relation aux autres territoires </w:t>
            </w:r>
          </w:p>
        </w:tc>
      </w:tr>
      <w:tr w:rsidR="008D5673" w14:paraId="79648FC1" w14:textId="77777777" w:rsidTr="00D54C22">
        <w:trPr>
          <w:trHeight w:val="132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341FB" w14:textId="77777777" w:rsidR="008D5673" w:rsidRDefault="008D5673" w:rsidP="00D54C22">
            <w:r>
              <w:rPr>
                <w:b/>
              </w:rPr>
              <w:t>Justifier des choix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106E" w14:textId="77777777" w:rsidR="008D5673" w:rsidRPr="0013237A" w:rsidRDefault="008D5673" w:rsidP="00D54C22">
            <w:pPr>
              <w:ind w:left="1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Aucune justification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020E" w14:textId="77777777" w:rsidR="008D5673" w:rsidRPr="0013237A" w:rsidRDefault="008D5673" w:rsidP="00D54C22">
            <w:pPr>
              <w:ind w:left="3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Une justification mal contextualisée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D8D5" w14:textId="77777777" w:rsidR="008D5673" w:rsidRPr="0013237A" w:rsidRDefault="008D5673" w:rsidP="00D54C22">
            <w:pPr>
              <w:ind w:left="1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Une ou 2 justifications en lien avec le sujet qui fait référence soit aux acteurs, soit au territoire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460F" w14:textId="77777777" w:rsidR="008D5673" w:rsidRPr="0013237A" w:rsidRDefault="008D5673" w:rsidP="00D54C22">
            <w:pPr>
              <w:ind w:left="1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Une ou 2 justifications en lien avec le sujet qui fait référence aux acteurs et au territoire </w:t>
            </w:r>
          </w:p>
        </w:tc>
      </w:tr>
      <w:tr w:rsidR="008D5673" w14:paraId="2D58DB14" w14:textId="77777777" w:rsidTr="00D54C22">
        <w:trPr>
          <w:trHeight w:val="132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BC4F1" w14:textId="77777777" w:rsidR="008D5673" w:rsidRDefault="008D5673" w:rsidP="00D54C22">
            <w:r>
              <w:rPr>
                <w:b/>
              </w:rPr>
              <w:t>Construire et vérifier une hypothèse sur une situation géographique</w:t>
            </w:r>
            <w:r>
              <w:t xml:space="preserve"> 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25B1" w14:textId="77777777" w:rsidR="008D5673" w:rsidRPr="0013237A" w:rsidRDefault="008D5673" w:rsidP="00D54C22">
            <w:pPr>
              <w:ind w:left="1"/>
              <w:jc w:val="both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Mauvais choix de situation de départ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F6D5" w14:textId="77777777" w:rsidR="008D5673" w:rsidRPr="0013237A" w:rsidRDefault="008D5673" w:rsidP="00D54C22">
            <w:pPr>
              <w:ind w:left="3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Une situation de départ valide mais pas de vérification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02DA" w14:textId="77777777" w:rsidR="008D5673" w:rsidRPr="0013237A" w:rsidRDefault="008D5673" w:rsidP="00D54C22">
            <w:pPr>
              <w:ind w:left="1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Une situation de départ valide avec un ou deux éléments de vérification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4E2" w14:textId="77777777" w:rsidR="008D5673" w:rsidRPr="0013237A" w:rsidRDefault="008D5673" w:rsidP="00D54C22">
            <w:pPr>
              <w:ind w:left="1"/>
              <w:rPr>
                <w:sz w:val="22"/>
                <w:szCs w:val="22"/>
              </w:rPr>
            </w:pPr>
            <w:r w:rsidRPr="0013237A">
              <w:rPr>
                <w:sz w:val="22"/>
                <w:szCs w:val="22"/>
              </w:rPr>
              <w:t xml:space="preserve">Une situation de départ valide, bien localisée, avec plusieurs éléments de vérification </w:t>
            </w:r>
          </w:p>
        </w:tc>
      </w:tr>
    </w:tbl>
    <w:p w14:paraId="0D5EAA4B" w14:textId="73BF917E" w:rsidR="008D5673" w:rsidRDefault="008D5673" w:rsidP="00DD6CE4">
      <w:pPr>
        <w:spacing w:after="156" w:line="265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334"/>
        <w:gridCol w:w="2551"/>
        <w:gridCol w:w="1843"/>
        <w:gridCol w:w="2693"/>
        <w:gridCol w:w="1593"/>
      </w:tblGrid>
      <w:tr w:rsidR="00153880" w14:paraId="7199E50A" w14:textId="77777777" w:rsidTr="00153880">
        <w:tc>
          <w:tcPr>
            <w:tcW w:w="2620" w:type="dxa"/>
          </w:tcPr>
          <w:p w14:paraId="33A107CA" w14:textId="77777777" w:rsidR="00153880" w:rsidRDefault="00153880" w:rsidP="00544398"/>
        </w:tc>
        <w:tc>
          <w:tcPr>
            <w:tcW w:w="3334" w:type="dxa"/>
          </w:tcPr>
          <w:p w14:paraId="43B4A534" w14:textId="77777777" w:rsidR="00153880" w:rsidRDefault="00153880" w:rsidP="00CA2FD4">
            <w:pPr>
              <w:spacing w:line="259" w:lineRule="auto"/>
            </w:pPr>
          </w:p>
        </w:tc>
        <w:tc>
          <w:tcPr>
            <w:tcW w:w="2551" w:type="dxa"/>
          </w:tcPr>
          <w:p w14:paraId="0432870C" w14:textId="77777777" w:rsidR="00153880" w:rsidRDefault="00153880" w:rsidP="00CA2FD4">
            <w:pPr>
              <w:spacing w:line="259" w:lineRule="auto"/>
            </w:pPr>
          </w:p>
        </w:tc>
        <w:tc>
          <w:tcPr>
            <w:tcW w:w="1843" w:type="dxa"/>
          </w:tcPr>
          <w:p w14:paraId="217391F5" w14:textId="77777777" w:rsidR="00153880" w:rsidRDefault="00153880" w:rsidP="00CA2FD4">
            <w:pPr>
              <w:spacing w:line="259" w:lineRule="auto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69B31920" w14:textId="77777777" w:rsidR="00153880" w:rsidRDefault="00153880" w:rsidP="00153880">
            <w:pPr>
              <w:spacing w:line="259" w:lineRule="auto"/>
            </w:pPr>
          </w:p>
        </w:tc>
        <w:tc>
          <w:tcPr>
            <w:tcW w:w="1593" w:type="dxa"/>
          </w:tcPr>
          <w:p w14:paraId="16D7D883" w14:textId="77777777" w:rsidR="00153880" w:rsidRDefault="00153880" w:rsidP="00CA2FD4">
            <w:pPr>
              <w:spacing w:line="259" w:lineRule="auto"/>
            </w:pPr>
          </w:p>
        </w:tc>
      </w:tr>
    </w:tbl>
    <w:p w14:paraId="120A46BF" w14:textId="02924DF6" w:rsidR="00227FD1" w:rsidRDefault="00465D0A" w:rsidP="00465D0A">
      <w:pPr>
        <w:rPr>
          <w:b/>
        </w:rPr>
      </w:pPr>
      <w:r>
        <w:rPr>
          <w:b/>
        </w:rPr>
        <w:t>EXEMPLE DE DESCRIPTEURS DE COMPETENCES</w:t>
      </w:r>
    </w:p>
    <w:p w14:paraId="41C59276" w14:textId="53908645" w:rsidR="00465D0A" w:rsidRDefault="00465D0A" w:rsidP="00465D0A">
      <w:pPr>
        <w:rPr>
          <w:b/>
        </w:rPr>
      </w:pPr>
    </w:p>
    <w:p w14:paraId="6A7BE7E5" w14:textId="2EC4B5CC" w:rsidR="00465D0A" w:rsidRPr="00465D0A" w:rsidRDefault="00465D0A" w:rsidP="00465D0A">
      <w:r w:rsidRPr="00465D0A">
        <w:t>(des ressources d’</w:t>
      </w:r>
      <w:r>
        <w:t xml:space="preserve">accompagnement, sur les compétences du cycle 4, </w:t>
      </w:r>
      <w:r w:rsidRPr="00465D0A">
        <w:t xml:space="preserve">sont disponibles sur le site </w:t>
      </w:r>
      <w:proofErr w:type="spellStart"/>
      <w:r w:rsidRPr="00465D0A">
        <w:t>eduscol</w:t>
      </w:r>
      <w:proofErr w:type="spellEnd"/>
      <w:r w:rsidRPr="00465D0A">
        <w:t xml:space="preserve"> : </w:t>
      </w:r>
      <w:hyperlink r:id="rId18" w:history="1">
        <w:r w:rsidRPr="00465D0A">
          <w:rPr>
            <w:rStyle w:val="Lienhypertexte"/>
          </w:rPr>
          <w:t>https://eduscol.education.fr/298/histoire-geographie-cycle-4</w:t>
        </w:r>
      </w:hyperlink>
      <w:r>
        <w:t xml:space="preserve"> ; elles peuvent servir de piste de réflexion pour construire les descripteurs des capacités et méthodes attendues au lycée GT</w:t>
      </w:r>
      <w:bookmarkStart w:id="1" w:name="_GoBack"/>
      <w:bookmarkEnd w:id="1"/>
      <w:r w:rsidRPr="00465D0A">
        <w:t>)</w:t>
      </w:r>
    </w:p>
    <w:p w14:paraId="6740D80C" w14:textId="77777777" w:rsidR="00465D0A" w:rsidRDefault="00465D0A" w:rsidP="00465D0A">
      <w:pPr>
        <w:rPr>
          <w:b/>
        </w:rPr>
      </w:pPr>
    </w:p>
    <w:sectPr w:rsidR="00465D0A" w:rsidSect="00715249">
      <w:footerReference w:type="default" r:id="rId19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D707" w14:textId="77777777" w:rsidR="0055168E" w:rsidRDefault="0055168E" w:rsidP="006A49D7">
      <w:r>
        <w:separator/>
      </w:r>
    </w:p>
  </w:endnote>
  <w:endnote w:type="continuationSeparator" w:id="0">
    <w:p w14:paraId="34500E09" w14:textId="77777777" w:rsidR="0055168E" w:rsidRDefault="0055168E" w:rsidP="006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9D15" w14:textId="77777777" w:rsidR="006A49D7" w:rsidRDefault="006A49D7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42"/>
      <w:gridCol w:w="956"/>
    </w:tblGrid>
    <w:tr w:rsidR="006A49D7" w14:paraId="782E870F" w14:textId="77777777" w:rsidTr="006A49D7">
      <w:tc>
        <w:tcPr>
          <w:tcW w:w="14442" w:type="dxa"/>
        </w:tcPr>
        <w:p w14:paraId="1E366D82" w14:textId="3A35B280" w:rsidR="006A49D7" w:rsidRDefault="006A49D7" w:rsidP="00465D0A">
          <w:pPr>
            <w:pStyle w:val="Pieddepage"/>
            <w:tabs>
              <w:tab w:val="clear" w:pos="9072"/>
              <w:tab w:val="left" w:pos="7545"/>
            </w:tabs>
            <w:rPr>
              <w:sz w:val="16"/>
              <w:szCs w:val="16"/>
            </w:rPr>
          </w:pPr>
          <w:r w:rsidRPr="006A49D7">
            <w:rPr>
              <w:sz w:val="16"/>
              <w:szCs w:val="16"/>
            </w:rPr>
            <w:t xml:space="preserve">V. </w:t>
          </w:r>
          <w:r w:rsidR="00465D0A">
            <w:rPr>
              <w:sz w:val="16"/>
              <w:szCs w:val="16"/>
            </w:rPr>
            <w:t>JULIEN</w:t>
          </w:r>
          <w:r w:rsidRPr="006A49D7">
            <w:rPr>
              <w:sz w:val="16"/>
              <w:szCs w:val="16"/>
            </w:rPr>
            <w:t>, IA-IPR histoire-géographie e</w:t>
          </w:r>
          <w:r w:rsidR="00843118">
            <w:rPr>
              <w:sz w:val="16"/>
              <w:szCs w:val="16"/>
            </w:rPr>
            <w:t>t</w:t>
          </w:r>
          <w:r w:rsidRPr="006A49D7">
            <w:rPr>
              <w:sz w:val="16"/>
              <w:szCs w:val="16"/>
            </w:rPr>
            <w:t xml:space="preserve"> </w:t>
          </w:r>
          <w:r w:rsidR="004D6A6A">
            <w:rPr>
              <w:sz w:val="16"/>
              <w:szCs w:val="16"/>
            </w:rPr>
            <w:t xml:space="preserve">C. </w:t>
          </w:r>
          <w:r w:rsidR="00720C45">
            <w:rPr>
              <w:sz w:val="16"/>
              <w:szCs w:val="16"/>
            </w:rPr>
            <w:t>FONTAINE,</w:t>
          </w:r>
          <w:r w:rsidR="004D6A6A">
            <w:rPr>
              <w:sz w:val="16"/>
              <w:szCs w:val="16"/>
            </w:rPr>
            <w:t xml:space="preserve"> </w:t>
          </w:r>
          <w:r w:rsidR="00720C45">
            <w:rPr>
              <w:sz w:val="16"/>
              <w:szCs w:val="16"/>
            </w:rPr>
            <w:t>A. HAMM</w:t>
          </w:r>
          <w:r w:rsidR="004D6A6A">
            <w:rPr>
              <w:sz w:val="16"/>
              <w:szCs w:val="16"/>
            </w:rPr>
            <w:t>,</w:t>
          </w:r>
          <w:r w:rsidR="00843118">
            <w:rPr>
              <w:sz w:val="16"/>
              <w:szCs w:val="16"/>
            </w:rPr>
            <w:t xml:space="preserve"> </w:t>
          </w:r>
          <w:r w:rsidR="004D6A6A">
            <w:rPr>
              <w:sz w:val="16"/>
              <w:szCs w:val="16"/>
            </w:rPr>
            <w:t xml:space="preserve">O. </w:t>
          </w:r>
          <w:r w:rsidR="00720C45">
            <w:rPr>
              <w:sz w:val="16"/>
              <w:szCs w:val="16"/>
            </w:rPr>
            <w:t>MARREL, formatrices</w:t>
          </w:r>
          <w:r w:rsidRPr="006A49D7">
            <w:rPr>
              <w:sz w:val="16"/>
              <w:szCs w:val="16"/>
            </w:rPr>
            <w:t xml:space="preserve"> GRD</w:t>
          </w:r>
          <w:r w:rsidR="00720C45">
            <w:rPr>
              <w:sz w:val="16"/>
              <w:szCs w:val="16"/>
            </w:rPr>
            <w:tab/>
          </w:r>
        </w:p>
      </w:tc>
      <w:tc>
        <w:tcPr>
          <w:tcW w:w="956" w:type="dxa"/>
        </w:tcPr>
        <w:p w14:paraId="2913D065" w14:textId="733F203A" w:rsidR="006A49D7" w:rsidRDefault="006A49D7" w:rsidP="006A49D7">
          <w:pPr>
            <w:pStyle w:val="Pieddepage"/>
            <w:rPr>
              <w:sz w:val="16"/>
              <w:szCs w:val="16"/>
            </w:rPr>
          </w:pPr>
          <w:r w:rsidRPr="006A49D7"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57C44F2C" wp14:editId="211E3FCD">
                <wp:extent cx="468907" cy="479686"/>
                <wp:effectExtent l="0" t="0" r="1270" b="3175"/>
                <wp:docPr id="29" name="Imag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DC7898-8DDF-5847-959E-172ACB6560C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>
                          <a:extLst>
                            <a:ext uri="{FF2B5EF4-FFF2-40B4-BE49-F238E27FC236}">
                              <a16:creationId xmlns:a16="http://schemas.microsoft.com/office/drawing/2014/main" id="{21DC7898-8DDF-5847-959E-172ACB6560C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51" cy="491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D340D1" w14:textId="414116A6" w:rsidR="006A49D7" w:rsidRPr="006A49D7" w:rsidRDefault="006A49D7" w:rsidP="006A49D7">
    <w:pPr>
      <w:pStyle w:val="Pieddepage"/>
      <w:rPr>
        <w:sz w:val="16"/>
        <w:szCs w:val="16"/>
      </w:rPr>
    </w:pPr>
  </w:p>
  <w:p w14:paraId="5C2B8EDC" w14:textId="77777777" w:rsidR="006A49D7" w:rsidRDefault="006A49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5118" w14:textId="77777777" w:rsidR="0055168E" w:rsidRDefault="0055168E" w:rsidP="006A49D7">
      <w:r>
        <w:separator/>
      </w:r>
    </w:p>
  </w:footnote>
  <w:footnote w:type="continuationSeparator" w:id="0">
    <w:p w14:paraId="1704C44C" w14:textId="77777777" w:rsidR="0055168E" w:rsidRDefault="0055168E" w:rsidP="006A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EC4"/>
    <w:multiLevelType w:val="hybridMultilevel"/>
    <w:tmpl w:val="A3C43220"/>
    <w:lvl w:ilvl="0" w:tplc="6A84D0D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2CA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5AE4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023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271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32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C90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E7B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890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20DC2"/>
    <w:multiLevelType w:val="hybridMultilevel"/>
    <w:tmpl w:val="1716F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7041"/>
    <w:multiLevelType w:val="hybridMultilevel"/>
    <w:tmpl w:val="3820704E"/>
    <w:lvl w:ilvl="0" w:tplc="79646C2C">
      <w:start w:val="1"/>
      <w:numFmt w:val="decimal"/>
      <w:lvlText w:val="%1-"/>
      <w:lvlJc w:val="left"/>
      <w:pPr>
        <w:ind w:left="361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8473158"/>
    <w:multiLevelType w:val="hybridMultilevel"/>
    <w:tmpl w:val="4CB88FE6"/>
    <w:lvl w:ilvl="0" w:tplc="069A7F34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3A307749"/>
    <w:multiLevelType w:val="hybridMultilevel"/>
    <w:tmpl w:val="045EF38A"/>
    <w:lvl w:ilvl="0" w:tplc="C23C33EA">
      <w:numFmt w:val="bullet"/>
      <w:lvlText w:val="-"/>
      <w:lvlJc w:val="left"/>
      <w:pPr>
        <w:ind w:left="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DB01DB3"/>
    <w:multiLevelType w:val="hybridMultilevel"/>
    <w:tmpl w:val="4ACE0F7E"/>
    <w:lvl w:ilvl="0" w:tplc="1BD4E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D41CD"/>
    <w:multiLevelType w:val="hybridMultilevel"/>
    <w:tmpl w:val="16C62F2A"/>
    <w:lvl w:ilvl="0" w:tplc="1F484E60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9"/>
    <w:rsid w:val="000548A3"/>
    <w:rsid w:val="00072E63"/>
    <w:rsid w:val="000C7927"/>
    <w:rsid w:val="000E1549"/>
    <w:rsid w:val="0013237A"/>
    <w:rsid w:val="00153880"/>
    <w:rsid w:val="001C6C57"/>
    <w:rsid w:val="001D4C29"/>
    <w:rsid w:val="00227FD1"/>
    <w:rsid w:val="00287E7D"/>
    <w:rsid w:val="002D678A"/>
    <w:rsid w:val="003608D4"/>
    <w:rsid w:val="003E0805"/>
    <w:rsid w:val="0042032B"/>
    <w:rsid w:val="00424A16"/>
    <w:rsid w:val="00465D0A"/>
    <w:rsid w:val="004D6A6A"/>
    <w:rsid w:val="004E67BF"/>
    <w:rsid w:val="00544398"/>
    <w:rsid w:val="0055168E"/>
    <w:rsid w:val="0058301A"/>
    <w:rsid w:val="00620EBA"/>
    <w:rsid w:val="006A236E"/>
    <w:rsid w:val="006A49D7"/>
    <w:rsid w:val="006E6AB0"/>
    <w:rsid w:val="00715249"/>
    <w:rsid w:val="00720C45"/>
    <w:rsid w:val="00786A60"/>
    <w:rsid w:val="00787135"/>
    <w:rsid w:val="007C1F2B"/>
    <w:rsid w:val="00843118"/>
    <w:rsid w:val="00876BCB"/>
    <w:rsid w:val="008C4884"/>
    <w:rsid w:val="008C6384"/>
    <w:rsid w:val="008D4C6B"/>
    <w:rsid w:val="008D5673"/>
    <w:rsid w:val="00944CEF"/>
    <w:rsid w:val="00952075"/>
    <w:rsid w:val="009600D0"/>
    <w:rsid w:val="00AA72E3"/>
    <w:rsid w:val="00AC4F37"/>
    <w:rsid w:val="00B75686"/>
    <w:rsid w:val="00BC089E"/>
    <w:rsid w:val="00BC64F5"/>
    <w:rsid w:val="00BE2F56"/>
    <w:rsid w:val="00C20C91"/>
    <w:rsid w:val="00C35DB5"/>
    <w:rsid w:val="00C64CDA"/>
    <w:rsid w:val="00CA2FD4"/>
    <w:rsid w:val="00CF5817"/>
    <w:rsid w:val="00D24788"/>
    <w:rsid w:val="00D417E7"/>
    <w:rsid w:val="00D50488"/>
    <w:rsid w:val="00D54C22"/>
    <w:rsid w:val="00D83DA0"/>
    <w:rsid w:val="00DA0D78"/>
    <w:rsid w:val="00DD6CE4"/>
    <w:rsid w:val="00E25C58"/>
    <w:rsid w:val="00F660F0"/>
    <w:rsid w:val="00F84BA5"/>
    <w:rsid w:val="00FC0797"/>
    <w:rsid w:val="00FE285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8CC3"/>
  <w15:chartTrackingRefBased/>
  <w15:docId w15:val="{81710FDF-C934-6040-9345-4A88EC8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227FD1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70C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C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27FD1"/>
    <w:rPr>
      <w:rFonts w:ascii="Calibri" w:eastAsia="Calibri" w:hAnsi="Calibri" w:cs="Calibri"/>
      <w:b/>
      <w:color w:val="0070C0"/>
      <w:sz w:val="28"/>
      <w:lang w:eastAsia="fr-FR"/>
    </w:rPr>
  </w:style>
  <w:style w:type="table" w:customStyle="1" w:styleId="TableGrid">
    <w:name w:val="TableGrid"/>
    <w:rsid w:val="00227FD1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49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9D7"/>
  </w:style>
  <w:style w:type="paragraph" w:styleId="Pieddepage">
    <w:name w:val="footer"/>
    <w:basedOn w:val="Normal"/>
    <w:link w:val="PieddepageCar"/>
    <w:uiPriority w:val="99"/>
    <w:unhideWhenUsed/>
    <w:rsid w:val="006A49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9D7"/>
  </w:style>
  <w:style w:type="character" w:styleId="Lienhypertexte">
    <w:name w:val="Hyperlink"/>
    <w:basedOn w:val="Policepardfaut"/>
    <w:uiPriority w:val="99"/>
    <w:unhideWhenUsed/>
    <w:rsid w:val="00465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yperlink" Target="https://eduscol.education.fr/298/histoire-geographie-cycle-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JULIEN</dc:creator>
  <cp:keywords/>
  <dc:description/>
  <cp:lastModifiedBy>vjulien</cp:lastModifiedBy>
  <cp:revision>2</cp:revision>
  <cp:lastPrinted>2020-11-16T10:00:00Z</cp:lastPrinted>
  <dcterms:created xsi:type="dcterms:W3CDTF">2020-11-16T19:50:00Z</dcterms:created>
  <dcterms:modified xsi:type="dcterms:W3CDTF">2020-11-16T19:50:00Z</dcterms:modified>
</cp:coreProperties>
</file>